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0FA1" w14:textId="77777777" w:rsidR="008F4428" w:rsidRPr="00E637C4" w:rsidRDefault="00186510" w:rsidP="00186510">
      <w:pPr>
        <w:jc w:val="center"/>
        <w:rPr>
          <w:b/>
          <w:sz w:val="36"/>
          <w:szCs w:val="36"/>
        </w:rPr>
      </w:pPr>
      <w:r w:rsidRPr="00E637C4">
        <w:rPr>
          <w:b/>
          <w:sz w:val="36"/>
          <w:szCs w:val="36"/>
        </w:rPr>
        <w:t>Expression of Interest</w:t>
      </w:r>
    </w:p>
    <w:p w14:paraId="6F957E1C" w14:textId="77777777" w:rsidR="00186510" w:rsidRPr="00E637C4" w:rsidRDefault="00186510" w:rsidP="00186510">
      <w:pPr>
        <w:jc w:val="center"/>
        <w:rPr>
          <w:b/>
          <w:sz w:val="36"/>
          <w:szCs w:val="36"/>
        </w:rPr>
      </w:pPr>
    </w:p>
    <w:p w14:paraId="5513E44B" w14:textId="77777777" w:rsidR="00186510" w:rsidRPr="00E637C4" w:rsidRDefault="00186510" w:rsidP="00186510">
      <w:pPr>
        <w:jc w:val="center"/>
        <w:rPr>
          <w:sz w:val="28"/>
          <w:szCs w:val="28"/>
        </w:rPr>
      </w:pPr>
      <w:r w:rsidRPr="00E637C4">
        <w:rPr>
          <w:b/>
          <w:sz w:val="28"/>
          <w:szCs w:val="28"/>
        </w:rPr>
        <w:t>Engineering Services</w:t>
      </w:r>
    </w:p>
    <w:p w14:paraId="7729EF47" w14:textId="77777777" w:rsidR="00186510" w:rsidRPr="00E637C4" w:rsidRDefault="00186510" w:rsidP="00186510">
      <w:pPr>
        <w:jc w:val="center"/>
        <w:rPr>
          <w:sz w:val="28"/>
          <w:szCs w:val="28"/>
        </w:rPr>
      </w:pPr>
    </w:p>
    <w:p w14:paraId="1ECD756D" w14:textId="0DAD4CC0" w:rsidR="00186510" w:rsidRPr="00E637C4" w:rsidRDefault="00B72B8A" w:rsidP="00186510">
      <w:r w:rsidRPr="00E637C4">
        <w:t>The</w:t>
      </w:r>
      <w:r w:rsidR="00E14C3D" w:rsidRPr="00E637C4">
        <w:t xml:space="preserve"> </w:t>
      </w:r>
      <w:r w:rsidR="00E14C3D" w:rsidRPr="00E637C4">
        <w:rPr>
          <w:b/>
        </w:rPr>
        <w:t xml:space="preserve">Monongahela </w:t>
      </w:r>
      <w:r w:rsidR="00186510" w:rsidRPr="00E637C4">
        <w:rPr>
          <w:b/>
        </w:rPr>
        <w:t>Conservation District</w:t>
      </w:r>
      <w:r w:rsidR="00EB2815" w:rsidRPr="00E637C4">
        <w:rPr>
          <w:b/>
        </w:rPr>
        <w:t xml:space="preserve"> </w:t>
      </w:r>
      <w:r w:rsidR="00186510" w:rsidRPr="00E637C4">
        <w:t xml:space="preserve">is requesting </w:t>
      </w:r>
      <w:r w:rsidR="00186510" w:rsidRPr="00E637C4">
        <w:rPr>
          <w:b/>
          <w:u w:val="single"/>
        </w:rPr>
        <w:t>Expression of Interest (EOI)</w:t>
      </w:r>
      <w:r w:rsidR="00186510" w:rsidRPr="00E637C4">
        <w:t xml:space="preserve"> for engine</w:t>
      </w:r>
      <w:r w:rsidR="004C4FF6" w:rsidRPr="00E637C4">
        <w:t xml:space="preserve">ering services </w:t>
      </w:r>
      <w:r w:rsidR="00E637C4">
        <w:t>with an annual agreement with the option to renew up to three years</w:t>
      </w:r>
      <w:r w:rsidR="00186510" w:rsidRPr="00E637C4">
        <w:t>.</w:t>
      </w:r>
      <w:r w:rsidR="00582B9F">
        <w:t xml:space="preserve"> </w:t>
      </w:r>
      <w:r w:rsidR="00186510" w:rsidRPr="00E637C4">
        <w:t>Additional information about the potential project may be obtained from the contact.</w:t>
      </w:r>
      <w:r w:rsidR="00B2537C">
        <w:t xml:space="preserve"> Any questions should be submitted in writing to the Conservation District Contact. </w:t>
      </w:r>
    </w:p>
    <w:p w14:paraId="4B1E892D" w14:textId="77777777" w:rsidR="00186510" w:rsidRPr="00E637C4" w:rsidRDefault="00B72B8A" w:rsidP="00186510">
      <w:pPr>
        <w:rPr>
          <w:b/>
        </w:rPr>
      </w:pPr>
      <w:r w:rsidRPr="00E637C4">
        <w:rPr>
          <w:b/>
        </w:rPr>
        <w:t xml:space="preserve">The </w:t>
      </w:r>
      <w:r w:rsidR="00E14C3D" w:rsidRPr="00E637C4">
        <w:rPr>
          <w:b/>
        </w:rPr>
        <w:t xml:space="preserve">Monongahela </w:t>
      </w:r>
      <w:r w:rsidR="00186510" w:rsidRPr="00E637C4">
        <w:rPr>
          <w:b/>
        </w:rPr>
        <w:t>C</w:t>
      </w:r>
      <w:r w:rsidR="00EB2815" w:rsidRPr="00E637C4">
        <w:rPr>
          <w:b/>
        </w:rPr>
        <w:t xml:space="preserve">onservation </w:t>
      </w:r>
      <w:r w:rsidR="00186510" w:rsidRPr="00E637C4">
        <w:rPr>
          <w:b/>
        </w:rPr>
        <w:t>D</w:t>
      </w:r>
      <w:r w:rsidR="00EB2815" w:rsidRPr="00E637C4">
        <w:rPr>
          <w:b/>
        </w:rPr>
        <w:t>istrict</w:t>
      </w:r>
      <w:r w:rsidR="00186510" w:rsidRPr="00E637C4">
        <w:rPr>
          <w:b/>
        </w:rPr>
        <w:t xml:space="preserve"> reserves</w:t>
      </w:r>
      <w:r w:rsidR="0027550F" w:rsidRPr="00E637C4">
        <w:rPr>
          <w:b/>
        </w:rPr>
        <w:t xml:space="preserve"> the</w:t>
      </w:r>
      <w:r w:rsidR="00186510" w:rsidRPr="00E637C4">
        <w:rPr>
          <w:b/>
        </w:rPr>
        <w:t xml:space="preserve"> right to reject any and all submissions.</w:t>
      </w:r>
    </w:p>
    <w:p w14:paraId="6D814E20" w14:textId="77777777" w:rsidR="00186510" w:rsidRPr="00E637C4" w:rsidRDefault="00186510" w:rsidP="00186510">
      <w:r w:rsidRPr="00E637C4">
        <w:t>Engineers are requested to submit EOI to the C</w:t>
      </w:r>
      <w:r w:rsidR="00E14C3D" w:rsidRPr="00E637C4">
        <w:t>onservation District</w:t>
      </w:r>
      <w:r w:rsidR="008E2A4E" w:rsidRPr="00E637C4">
        <w:t xml:space="preserve"> contact</w:t>
      </w:r>
      <w:r w:rsidRPr="00E637C4">
        <w:t>.</w:t>
      </w:r>
    </w:p>
    <w:p w14:paraId="149F061B" w14:textId="77777777" w:rsidR="00186510" w:rsidRPr="00E637C4" w:rsidRDefault="00186510" w:rsidP="00186510"/>
    <w:p w14:paraId="33BA039D" w14:textId="77777777" w:rsidR="00186510" w:rsidRPr="00E637C4" w:rsidRDefault="00186510" w:rsidP="00186510">
      <w:pPr>
        <w:rPr>
          <w:b/>
          <w:u w:val="single"/>
        </w:rPr>
      </w:pPr>
      <w:r w:rsidRPr="00E637C4">
        <w:rPr>
          <w:b/>
          <w:u w:val="single"/>
        </w:rPr>
        <w:t>C</w:t>
      </w:r>
      <w:r w:rsidR="001878AF" w:rsidRPr="00E637C4">
        <w:rPr>
          <w:b/>
          <w:u w:val="single"/>
        </w:rPr>
        <w:t>onservation District</w:t>
      </w:r>
      <w:r w:rsidRPr="00E637C4">
        <w:rPr>
          <w:b/>
          <w:u w:val="single"/>
        </w:rPr>
        <w:t xml:space="preserve"> Contact</w:t>
      </w:r>
      <w:r w:rsidR="00B72B8A" w:rsidRPr="00E637C4">
        <w:rPr>
          <w:b/>
          <w:u w:val="single"/>
        </w:rPr>
        <w:t>s</w:t>
      </w:r>
      <w:r w:rsidRPr="00E637C4">
        <w:rPr>
          <w:b/>
          <w:u w:val="single"/>
        </w:rPr>
        <w:t>:</w:t>
      </w:r>
    </w:p>
    <w:p w14:paraId="022974A8" w14:textId="77777777" w:rsidR="00BE1F5C" w:rsidRPr="00E637C4" w:rsidRDefault="00E637C4" w:rsidP="008E2A4E">
      <w:r w:rsidRPr="00E637C4">
        <w:t>Amy Cosco- District Manager</w:t>
      </w:r>
    </w:p>
    <w:p w14:paraId="0B6D039D" w14:textId="77777777" w:rsidR="0028508A" w:rsidRPr="00E637C4" w:rsidRDefault="0028508A" w:rsidP="00186510">
      <w:r w:rsidRPr="00E637C4">
        <w:t>Phone:(</w:t>
      </w:r>
      <w:r w:rsidR="00920805" w:rsidRPr="00E637C4">
        <w:t xml:space="preserve">304) </w:t>
      </w:r>
      <w:r w:rsidR="00627884" w:rsidRPr="00E637C4">
        <w:t>2</w:t>
      </w:r>
      <w:r w:rsidR="00E637C4" w:rsidRPr="00E637C4">
        <w:t>96-0081</w:t>
      </w:r>
      <w:r w:rsidR="008E2A4E" w:rsidRPr="00E637C4">
        <w:t xml:space="preserve">    </w:t>
      </w:r>
      <w:r w:rsidRPr="00E637C4">
        <w:t>Fax</w:t>
      </w:r>
      <w:r w:rsidR="00E637C4" w:rsidRPr="00E637C4">
        <w:t>:</w:t>
      </w:r>
      <w:r w:rsidR="00E637C4" w:rsidRPr="00E637C4">
        <w:rPr>
          <w:rFonts w:eastAsia="Segoe UI Emoji"/>
        </w:rPr>
        <w:t>(304) 285-3151</w:t>
      </w:r>
      <w:r w:rsidR="008E2A4E" w:rsidRPr="00E637C4">
        <w:t xml:space="preserve">    </w:t>
      </w:r>
      <w:r w:rsidRPr="00E637C4">
        <w:t>E-mail:</w:t>
      </w:r>
      <w:r w:rsidR="00E637C4" w:rsidRPr="00E637C4">
        <w:t xml:space="preserve"> mcd@wvca.us</w:t>
      </w:r>
    </w:p>
    <w:p w14:paraId="70304273" w14:textId="77777777" w:rsidR="00B72B8A" w:rsidRPr="00E637C4" w:rsidRDefault="00B72B8A" w:rsidP="00186510"/>
    <w:p w14:paraId="06723141" w14:textId="77777777" w:rsidR="00135938" w:rsidRPr="00E637C4" w:rsidRDefault="00186510" w:rsidP="00186510">
      <w:pPr>
        <w:rPr>
          <w:b/>
          <w:u w:val="single"/>
        </w:rPr>
      </w:pPr>
      <w:r w:rsidRPr="00E637C4">
        <w:rPr>
          <w:b/>
          <w:u w:val="single"/>
        </w:rPr>
        <w:t>Proposal Requirements:</w:t>
      </w:r>
    </w:p>
    <w:p w14:paraId="65D83C24" w14:textId="77777777" w:rsidR="00186510" w:rsidRPr="00E637C4" w:rsidRDefault="00186510" w:rsidP="00186510">
      <w:pPr>
        <w:numPr>
          <w:ilvl w:val="0"/>
          <w:numId w:val="1"/>
        </w:numPr>
      </w:pPr>
      <w:r w:rsidRPr="00E637C4">
        <w:t xml:space="preserve">EOI may be withdrawn only by submitting a letter of withdrawal to </w:t>
      </w:r>
      <w:r w:rsidR="00EB2815" w:rsidRPr="00E637C4">
        <w:t xml:space="preserve">the </w:t>
      </w:r>
      <w:r w:rsidR="006343B8" w:rsidRPr="00E637C4">
        <w:t>Conservation District</w:t>
      </w:r>
      <w:r w:rsidRPr="00E637C4">
        <w:t xml:space="preserve"> contact.</w:t>
      </w:r>
    </w:p>
    <w:p w14:paraId="33880D64" w14:textId="77777777" w:rsidR="00186510" w:rsidRPr="00E637C4" w:rsidRDefault="00186510" w:rsidP="00186510">
      <w:pPr>
        <w:numPr>
          <w:ilvl w:val="0"/>
          <w:numId w:val="1"/>
        </w:numPr>
      </w:pPr>
      <w:r w:rsidRPr="00E637C4">
        <w:t xml:space="preserve">Include </w:t>
      </w:r>
      <w:r w:rsidRPr="00E637C4">
        <w:rPr>
          <w:u w:val="single"/>
        </w:rPr>
        <w:t>federal employee identification number</w:t>
      </w:r>
      <w:r w:rsidR="00F80426" w:rsidRPr="00E637C4">
        <w:t xml:space="preserve"> (FE</w:t>
      </w:r>
      <w:r w:rsidRPr="00E637C4">
        <w:t>IN).</w:t>
      </w:r>
    </w:p>
    <w:p w14:paraId="057686C7" w14:textId="77777777" w:rsidR="0028508A" w:rsidRPr="00E637C4" w:rsidRDefault="0028508A" w:rsidP="00186510">
      <w:pPr>
        <w:numPr>
          <w:ilvl w:val="0"/>
          <w:numId w:val="1"/>
        </w:numPr>
      </w:pPr>
      <w:r w:rsidRPr="00E637C4">
        <w:t>Include demonstration of firm’s ability to accomplish required services for work described.</w:t>
      </w:r>
    </w:p>
    <w:p w14:paraId="2F1D44C7" w14:textId="77777777" w:rsidR="0028508A" w:rsidRPr="00E637C4" w:rsidRDefault="0028508A" w:rsidP="00186510">
      <w:pPr>
        <w:numPr>
          <w:ilvl w:val="0"/>
          <w:numId w:val="1"/>
        </w:numPr>
      </w:pPr>
      <w:r w:rsidRPr="00E637C4">
        <w:t xml:space="preserve">Include </w:t>
      </w:r>
      <w:r w:rsidRPr="00E637C4">
        <w:rPr>
          <w:u w:val="single"/>
        </w:rPr>
        <w:t>vendor identification #</w:t>
      </w:r>
      <w:r w:rsidRPr="00E637C4">
        <w:t xml:space="preserve"> and copy of any other licenses required by state of WV.</w:t>
      </w:r>
    </w:p>
    <w:p w14:paraId="10E460E2" w14:textId="77777777" w:rsidR="00EB2815" w:rsidRPr="00E637C4" w:rsidRDefault="0028508A" w:rsidP="00186510">
      <w:pPr>
        <w:numPr>
          <w:ilvl w:val="0"/>
          <w:numId w:val="1"/>
        </w:numPr>
      </w:pPr>
      <w:r w:rsidRPr="00E637C4">
        <w:t>Submit an original</w:t>
      </w:r>
      <w:r w:rsidR="001878AF" w:rsidRPr="00E637C4">
        <w:t xml:space="preserve"> and 1 copy of EOI to</w:t>
      </w:r>
      <w:r w:rsidR="00EB2815" w:rsidRPr="00E637C4">
        <w:t>:</w:t>
      </w:r>
    </w:p>
    <w:p w14:paraId="246588BB" w14:textId="77777777" w:rsidR="0028508A" w:rsidRPr="00E637C4" w:rsidRDefault="00E14C3D" w:rsidP="00EB2815">
      <w:pPr>
        <w:ind w:left="2880"/>
      </w:pPr>
      <w:r w:rsidRPr="00E637C4">
        <w:t xml:space="preserve">Monongahela </w:t>
      </w:r>
      <w:r w:rsidR="001878AF" w:rsidRPr="00E637C4">
        <w:t>Conservation District</w:t>
      </w:r>
    </w:p>
    <w:p w14:paraId="663B4479" w14:textId="77777777" w:rsidR="00E14C3D" w:rsidRPr="00E637C4" w:rsidRDefault="00E14C3D" w:rsidP="00EB2815">
      <w:pPr>
        <w:ind w:left="2880"/>
      </w:pPr>
      <w:smartTag w:uri="urn:schemas-microsoft-com:office:smarttags" w:element="Street">
        <w:smartTag w:uri="urn:schemas-microsoft-com:office:smarttags" w:element="address">
          <w:r w:rsidRPr="00E637C4">
            <w:t>201 Scott Ave.</w:t>
          </w:r>
        </w:smartTag>
      </w:smartTag>
    </w:p>
    <w:p w14:paraId="0ABECE4C" w14:textId="77777777" w:rsidR="00CB0E91" w:rsidRPr="00E637C4" w:rsidRDefault="00E14C3D" w:rsidP="00E637C4">
      <w:pPr>
        <w:ind w:left="2880"/>
      </w:pPr>
      <w:r w:rsidRPr="00E637C4">
        <w:t>Morgantown, WV</w:t>
      </w:r>
      <w:r w:rsidR="003E1C76" w:rsidRPr="00E637C4">
        <w:t xml:space="preserve"> 26508</w:t>
      </w:r>
    </w:p>
    <w:p w14:paraId="54FCE225" w14:textId="77777777" w:rsidR="00135938" w:rsidRPr="00E637C4" w:rsidRDefault="0028508A" w:rsidP="0028508A">
      <w:pPr>
        <w:rPr>
          <w:b/>
          <w:u w:val="single"/>
        </w:rPr>
      </w:pPr>
      <w:r w:rsidRPr="00E637C4">
        <w:rPr>
          <w:b/>
          <w:u w:val="single"/>
        </w:rPr>
        <w:t>Work Description:</w:t>
      </w:r>
    </w:p>
    <w:p w14:paraId="047C898D" w14:textId="77777777" w:rsidR="0028508A" w:rsidRPr="00E637C4" w:rsidRDefault="0028508A" w:rsidP="0028508A">
      <w:pPr>
        <w:numPr>
          <w:ilvl w:val="0"/>
          <w:numId w:val="2"/>
        </w:numPr>
      </w:pPr>
      <w:r w:rsidRPr="00E637C4">
        <w:t>Channel restoration</w:t>
      </w:r>
    </w:p>
    <w:p w14:paraId="38B58D1C" w14:textId="77777777" w:rsidR="0028508A" w:rsidRPr="00E637C4" w:rsidRDefault="0028508A" w:rsidP="0028508A">
      <w:pPr>
        <w:numPr>
          <w:ilvl w:val="0"/>
          <w:numId w:val="2"/>
        </w:numPr>
      </w:pPr>
      <w:r w:rsidRPr="00E637C4">
        <w:t>Debris removal</w:t>
      </w:r>
    </w:p>
    <w:p w14:paraId="27F34F6D" w14:textId="77777777" w:rsidR="0028508A" w:rsidRPr="00E637C4" w:rsidRDefault="0028508A" w:rsidP="0028508A">
      <w:pPr>
        <w:numPr>
          <w:ilvl w:val="0"/>
          <w:numId w:val="2"/>
        </w:numPr>
      </w:pPr>
      <w:r w:rsidRPr="00E637C4">
        <w:t>Geotechnical analysis</w:t>
      </w:r>
    </w:p>
    <w:p w14:paraId="3C3AE3C9" w14:textId="77777777" w:rsidR="0028508A" w:rsidRPr="00E637C4" w:rsidRDefault="0028508A" w:rsidP="0028508A">
      <w:pPr>
        <w:numPr>
          <w:ilvl w:val="0"/>
          <w:numId w:val="2"/>
        </w:numPr>
      </w:pPr>
      <w:r w:rsidRPr="00E637C4">
        <w:t>Hazardous</w:t>
      </w:r>
      <w:r w:rsidR="00135938" w:rsidRPr="00E637C4">
        <w:t xml:space="preserve"> material disposal</w:t>
      </w:r>
    </w:p>
    <w:p w14:paraId="3A417208" w14:textId="77777777" w:rsidR="00135938" w:rsidRPr="00E637C4" w:rsidRDefault="00135938" w:rsidP="0028508A">
      <w:pPr>
        <w:numPr>
          <w:ilvl w:val="0"/>
          <w:numId w:val="2"/>
        </w:numPr>
      </w:pPr>
      <w:r w:rsidRPr="00E637C4">
        <w:t>Right of Entry to private property (ROE)</w:t>
      </w:r>
    </w:p>
    <w:p w14:paraId="7BC078D7" w14:textId="77777777" w:rsidR="00135938" w:rsidRPr="00E637C4" w:rsidRDefault="00135938" w:rsidP="0028508A">
      <w:pPr>
        <w:numPr>
          <w:ilvl w:val="0"/>
          <w:numId w:val="2"/>
        </w:numPr>
      </w:pPr>
      <w:r w:rsidRPr="00E637C4">
        <w:t>Site reclamation</w:t>
      </w:r>
    </w:p>
    <w:p w14:paraId="21E8CB71" w14:textId="77777777" w:rsidR="00135938" w:rsidRPr="00E637C4" w:rsidRDefault="00135938" w:rsidP="0028508A">
      <w:pPr>
        <w:numPr>
          <w:ilvl w:val="0"/>
          <w:numId w:val="2"/>
        </w:numPr>
      </w:pPr>
      <w:r w:rsidRPr="00E637C4">
        <w:t>Stream bank stabilization</w:t>
      </w:r>
    </w:p>
    <w:p w14:paraId="7AD160ED" w14:textId="77777777" w:rsidR="00135938" w:rsidRPr="00E637C4" w:rsidRDefault="00135938" w:rsidP="0028508A">
      <w:pPr>
        <w:numPr>
          <w:ilvl w:val="0"/>
          <w:numId w:val="2"/>
        </w:numPr>
      </w:pPr>
      <w:r w:rsidRPr="00E637C4">
        <w:t>Utility relocation</w:t>
      </w:r>
    </w:p>
    <w:p w14:paraId="4D804AC0" w14:textId="77777777" w:rsidR="008E2A4E" w:rsidRPr="00E637C4" w:rsidRDefault="008E2A4E" w:rsidP="0028508A">
      <w:pPr>
        <w:numPr>
          <w:ilvl w:val="0"/>
          <w:numId w:val="2"/>
        </w:numPr>
      </w:pPr>
      <w:r w:rsidRPr="00E637C4">
        <w:t>Stormwater management</w:t>
      </w:r>
    </w:p>
    <w:p w14:paraId="4DC07BE5" w14:textId="77777777" w:rsidR="00525101" w:rsidRDefault="00525101" w:rsidP="0028508A">
      <w:pPr>
        <w:numPr>
          <w:ilvl w:val="0"/>
          <w:numId w:val="2"/>
        </w:numPr>
      </w:pPr>
      <w:r w:rsidRPr="00E637C4">
        <w:t>Agricultural Practices</w:t>
      </w:r>
    </w:p>
    <w:p w14:paraId="6C5DD95B" w14:textId="77777777" w:rsidR="00E637C4" w:rsidRPr="00E637C4" w:rsidRDefault="00E637C4" w:rsidP="00E637C4">
      <w:pPr>
        <w:ind w:left="720"/>
      </w:pPr>
    </w:p>
    <w:p w14:paraId="676857BD" w14:textId="77777777" w:rsidR="00135938" w:rsidRPr="00E637C4" w:rsidRDefault="00135938" w:rsidP="00135938">
      <w:r w:rsidRPr="00E637C4">
        <w:rPr>
          <w:b/>
          <w:u w:val="single"/>
        </w:rPr>
        <w:t>Services Required</w:t>
      </w:r>
      <w:r w:rsidR="00E637C4" w:rsidRPr="00E637C4">
        <w:rPr>
          <w:b/>
          <w:u w:val="single"/>
        </w:rPr>
        <w:t>:</w:t>
      </w:r>
      <w:r w:rsidR="00E637C4" w:rsidRPr="00E637C4">
        <w:t xml:space="preserve"> (</w:t>
      </w:r>
      <w:r w:rsidRPr="00E637C4">
        <w:t>Including &amp; not limited to)</w:t>
      </w:r>
    </w:p>
    <w:p w14:paraId="28FAEC37" w14:textId="77777777" w:rsidR="00135938" w:rsidRPr="00E637C4" w:rsidRDefault="00135938" w:rsidP="00135938">
      <w:pPr>
        <w:numPr>
          <w:ilvl w:val="0"/>
          <w:numId w:val="3"/>
        </w:numPr>
      </w:pPr>
      <w:r w:rsidRPr="00E637C4">
        <w:t>Cost estimates</w:t>
      </w:r>
    </w:p>
    <w:p w14:paraId="3D44CBCD" w14:textId="77777777" w:rsidR="00135938" w:rsidRPr="00E637C4" w:rsidRDefault="00135938" w:rsidP="00135938">
      <w:pPr>
        <w:numPr>
          <w:ilvl w:val="0"/>
          <w:numId w:val="3"/>
        </w:numPr>
      </w:pPr>
      <w:r w:rsidRPr="00E637C4">
        <w:t>Plans</w:t>
      </w:r>
    </w:p>
    <w:p w14:paraId="134B5ECD" w14:textId="77777777" w:rsidR="00135938" w:rsidRPr="00E637C4" w:rsidRDefault="00135938" w:rsidP="00135938">
      <w:pPr>
        <w:numPr>
          <w:ilvl w:val="0"/>
          <w:numId w:val="3"/>
        </w:numPr>
      </w:pPr>
      <w:r w:rsidRPr="00E637C4">
        <w:t>Site Drawings</w:t>
      </w:r>
    </w:p>
    <w:p w14:paraId="4D80A475" w14:textId="77777777" w:rsidR="00135938" w:rsidRPr="00E637C4" w:rsidRDefault="00135938" w:rsidP="00135938">
      <w:pPr>
        <w:numPr>
          <w:ilvl w:val="0"/>
          <w:numId w:val="3"/>
        </w:numPr>
      </w:pPr>
      <w:r w:rsidRPr="00E637C4">
        <w:t>Specifications</w:t>
      </w:r>
    </w:p>
    <w:p w14:paraId="5B31E901" w14:textId="77777777" w:rsidR="00135938" w:rsidRPr="00E637C4" w:rsidRDefault="00135938" w:rsidP="00135938">
      <w:pPr>
        <w:rPr>
          <w:color w:val="0000FF"/>
        </w:rPr>
      </w:pPr>
    </w:p>
    <w:p w14:paraId="24C4B6AA" w14:textId="77777777" w:rsidR="00135938" w:rsidRPr="00E637C4" w:rsidRDefault="00135938" w:rsidP="00135938">
      <w:pPr>
        <w:rPr>
          <w:b/>
          <w:u w:val="single"/>
        </w:rPr>
      </w:pPr>
      <w:r w:rsidRPr="00E637C4">
        <w:rPr>
          <w:b/>
          <w:u w:val="single"/>
        </w:rPr>
        <w:t>Key Dates</w:t>
      </w:r>
    </w:p>
    <w:p w14:paraId="29A04F6E" w14:textId="77777777" w:rsidR="00135938" w:rsidRPr="00E637C4" w:rsidRDefault="00135938" w:rsidP="00135938">
      <w:r w:rsidRPr="0047438A">
        <w:rPr>
          <w:sz w:val="28"/>
          <w:szCs w:val="28"/>
        </w:rPr>
        <w:t>Closing date for EOI</w:t>
      </w:r>
      <w:r w:rsidRPr="00E637C4">
        <w:t>:</w:t>
      </w:r>
      <w:r w:rsidR="006343B8" w:rsidRPr="00E637C4">
        <w:t xml:space="preserve"> </w:t>
      </w:r>
      <w:r w:rsidR="00661F3E" w:rsidRPr="00E637C4">
        <w:t xml:space="preserve"> </w:t>
      </w:r>
      <w:r w:rsidR="00582B9F">
        <w:t>April</w:t>
      </w:r>
      <w:r w:rsidR="008E2A4E" w:rsidRPr="00E637C4">
        <w:t xml:space="preserve"> 1</w:t>
      </w:r>
      <w:r w:rsidR="00AA0A4E" w:rsidRPr="00E637C4">
        <w:t>8</w:t>
      </w:r>
      <w:r w:rsidR="003E1C76" w:rsidRPr="00E637C4">
        <w:t xml:space="preserve">, </w:t>
      </w:r>
      <w:r w:rsidR="00502763">
        <w:t>3</w:t>
      </w:r>
      <w:r w:rsidR="00B72B8A" w:rsidRPr="00E637C4">
        <w:t>:00 p.m.</w:t>
      </w:r>
    </w:p>
    <w:p w14:paraId="0614073B" w14:textId="77777777" w:rsidR="001878AF" w:rsidRPr="00E637C4" w:rsidRDefault="001878AF" w:rsidP="00135938"/>
    <w:p w14:paraId="496614DC" w14:textId="77777777" w:rsidR="001878AF" w:rsidRPr="0047438A" w:rsidRDefault="001878AF" w:rsidP="00135938">
      <w:pPr>
        <w:rPr>
          <w:b/>
          <w:sz w:val="28"/>
          <w:szCs w:val="28"/>
        </w:rPr>
      </w:pPr>
      <w:r w:rsidRPr="0047438A">
        <w:rPr>
          <w:b/>
          <w:sz w:val="28"/>
          <w:szCs w:val="28"/>
        </w:rPr>
        <w:t>Please send your packets to:</w:t>
      </w:r>
    </w:p>
    <w:p w14:paraId="6C3B1F20" w14:textId="77777777" w:rsidR="00582B9F" w:rsidRPr="0047438A" w:rsidRDefault="00E14C3D" w:rsidP="00135938">
      <w:pPr>
        <w:rPr>
          <w:b/>
          <w:sz w:val="28"/>
          <w:szCs w:val="28"/>
        </w:rPr>
      </w:pPr>
      <w:r w:rsidRPr="0047438A">
        <w:rPr>
          <w:b/>
          <w:sz w:val="28"/>
          <w:szCs w:val="28"/>
        </w:rPr>
        <w:t xml:space="preserve">Monongahela </w:t>
      </w:r>
      <w:r w:rsidR="00B72B8A" w:rsidRPr="0047438A">
        <w:rPr>
          <w:b/>
          <w:sz w:val="28"/>
          <w:szCs w:val="28"/>
        </w:rPr>
        <w:t>Conservation District</w:t>
      </w:r>
    </w:p>
    <w:p w14:paraId="3325FB59" w14:textId="77777777" w:rsidR="00E14C3D" w:rsidRPr="0047438A" w:rsidRDefault="00E14C3D" w:rsidP="00135938">
      <w:pPr>
        <w:rPr>
          <w:b/>
          <w:sz w:val="28"/>
          <w:szCs w:val="28"/>
        </w:rPr>
      </w:pPr>
      <w:r w:rsidRPr="0047438A">
        <w:rPr>
          <w:b/>
          <w:sz w:val="28"/>
          <w:szCs w:val="28"/>
        </w:rPr>
        <w:t>201 Scott Ave</w:t>
      </w:r>
    </w:p>
    <w:p w14:paraId="4C5409A0" w14:textId="3AD2B9D8" w:rsidR="001878AF" w:rsidRPr="0047438A" w:rsidRDefault="00E14C3D" w:rsidP="00135938">
      <w:pPr>
        <w:rPr>
          <w:b/>
          <w:sz w:val="28"/>
          <w:szCs w:val="28"/>
        </w:rPr>
      </w:pPr>
      <w:r w:rsidRPr="0047438A">
        <w:rPr>
          <w:b/>
          <w:sz w:val="28"/>
          <w:szCs w:val="28"/>
        </w:rPr>
        <w:t>Morgantown, WV</w:t>
      </w:r>
      <w:r w:rsidR="003E1C76" w:rsidRPr="0047438A">
        <w:rPr>
          <w:b/>
          <w:sz w:val="28"/>
          <w:szCs w:val="28"/>
        </w:rPr>
        <w:t xml:space="preserve"> 26508</w:t>
      </w:r>
      <w:r w:rsidR="0047438A">
        <w:rPr>
          <w:b/>
          <w:sz w:val="28"/>
          <w:szCs w:val="28"/>
        </w:rPr>
        <w:t xml:space="preserve">    </w:t>
      </w:r>
      <w:bookmarkStart w:id="0" w:name="_GoBack"/>
      <w:bookmarkEnd w:id="0"/>
      <w:r w:rsidR="008E2A4E" w:rsidRPr="0047438A">
        <w:rPr>
          <w:b/>
          <w:sz w:val="28"/>
          <w:szCs w:val="28"/>
        </w:rPr>
        <w:t>(304)296-0081</w:t>
      </w:r>
    </w:p>
    <w:sectPr w:rsidR="001878AF" w:rsidRPr="0047438A" w:rsidSect="00E63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BE9"/>
    <w:multiLevelType w:val="hybridMultilevel"/>
    <w:tmpl w:val="81B22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57FAF"/>
    <w:multiLevelType w:val="hybridMultilevel"/>
    <w:tmpl w:val="5D16A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939EF"/>
    <w:multiLevelType w:val="hybridMultilevel"/>
    <w:tmpl w:val="F774D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2A8"/>
    <w:rsid w:val="00135938"/>
    <w:rsid w:val="00163FC9"/>
    <w:rsid w:val="00186510"/>
    <w:rsid w:val="001878AF"/>
    <w:rsid w:val="001A1871"/>
    <w:rsid w:val="002112A8"/>
    <w:rsid w:val="00217DDC"/>
    <w:rsid w:val="00227949"/>
    <w:rsid w:val="0027550F"/>
    <w:rsid w:val="0028508A"/>
    <w:rsid w:val="003E1C76"/>
    <w:rsid w:val="0047438A"/>
    <w:rsid w:val="004C4FF6"/>
    <w:rsid w:val="00502763"/>
    <w:rsid w:val="00525101"/>
    <w:rsid w:val="00582B9F"/>
    <w:rsid w:val="00627884"/>
    <w:rsid w:val="00632179"/>
    <w:rsid w:val="006343B8"/>
    <w:rsid w:val="00661F3E"/>
    <w:rsid w:val="006C24B0"/>
    <w:rsid w:val="00746139"/>
    <w:rsid w:val="00814B0A"/>
    <w:rsid w:val="00850BA0"/>
    <w:rsid w:val="0087072D"/>
    <w:rsid w:val="008E2A4E"/>
    <w:rsid w:val="008F4428"/>
    <w:rsid w:val="00920805"/>
    <w:rsid w:val="00AA0A4E"/>
    <w:rsid w:val="00B2537C"/>
    <w:rsid w:val="00B72B8A"/>
    <w:rsid w:val="00BE1F5C"/>
    <w:rsid w:val="00CB0E91"/>
    <w:rsid w:val="00DB6443"/>
    <w:rsid w:val="00DC57CF"/>
    <w:rsid w:val="00DF56CF"/>
    <w:rsid w:val="00E14C3D"/>
    <w:rsid w:val="00E637C4"/>
    <w:rsid w:val="00EB2815"/>
    <w:rsid w:val="00EC1A3B"/>
    <w:rsid w:val="00EC69A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B875413"/>
  <w15:chartTrackingRefBased/>
  <w15:docId w15:val="{5C4FB671-D0E5-4FE5-AE64-53CFA2C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72B8A"/>
    <w:rPr>
      <w:color w:val="0000FF"/>
      <w:u w:val="single"/>
    </w:rPr>
  </w:style>
  <w:style w:type="paragraph" w:styleId="BalloonText">
    <w:name w:val="Balloon Text"/>
    <w:basedOn w:val="Normal"/>
    <w:semiHidden/>
    <w:rsid w:val="00DC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D3238D460B643BDA0B4DC50960EB6" ma:contentTypeVersion="0" ma:contentTypeDescription="Create a new document." ma:contentTypeScope="" ma:versionID="2c7d9a6e4d0b0d8e5b0ed6bb794210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725859ba7aba9c8c69d3f7b23bdc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51A01-713E-45F7-8490-645280890A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159C03-C271-48F7-B467-5CF4ECED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6630C-20F8-42E1-BEBD-71495F32A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7AB26F-74EE-4829-8BB8-C816486FE1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</vt:lpstr>
    </vt:vector>
  </TitlesOfParts>
  <Company>WVCA</Company>
  <LinksUpToDate>false</LinksUpToDate>
  <CharactersWithSpaces>1673</CharactersWithSpaces>
  <SharedDoc>false</SharedDoc>
  <HLinks>
    <vt:vector size="6" baseType="variant"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mailto:gsaurborn@wvca.us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JProctor</dc:creator>
  <cp:keywords/>
  <dc:description/>
  <cp:lastModifiedBy>Cosco, Amy</cp:lastModifiedBy>
  <cp:revision>4</cp:revision>
  <cp:lastPrinted>2008-02-11T13:12:00Z</cp:lastPrinted>
  <dcterms:created xsi:type="dcterms:W3CDTF">2019-03-28T13:22:00Z</dcterms:created>
  <dcterms:modified xsi:type="dcterms:W3CDTF">2019-03-29T12:39:00Z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719394115</vt:i4>
  </property>
  <property fmtid="{D5CDD505-2E9C-101B-9397-08002B2CF9AE}" pid="3" name="_EmailSubject">
    <vt:lpwstr/>
  </property>
  <property fmtid="{D5CDD505-2E9C-101B-9397-08002B2CF9AE}" pid="4" name="_AuthorEmail">
    <vt:lpwstr>gsaurborn@wvca.us</vt:lpwstr>
  </property>
  <property fmtid="{D5CDD505-2E9C-101B-9397-08002B2CF9AE}" pid="5" name="_AuthorEmailDisplayName">
    <vt:lpwstr>Gene Saurborn</vt:lpwstr>
  </property>
  <property fmtid="{D5CDD505-2E9C-101B-9397-08002B2CF9AE}" pid="6" name="_PreviousAdHocReviewCycleID">
    <vt:i4>1326802093</vt:i4>
  </property>
  <property fmtid="{D5CDD505-2E9C-101B-9397-08002B2CF9AE}" pid="7" name="_ReviewingToolsShownOnce">
    <vt:lpwstr/>
  </property>
  <property fmtid="{D5CDD505-2E9C-101B-9397-08002B2CF9AE}" pid="8" name="IsMyDocuments">
    <vt:lpwstr>1</vt:lpwstr>
  </property>
</Properties>
</file>