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5F25" w14:textId="77777777" w:rsidR="00881A12" w:rsidRDefault="00881A12" w:rsidP="00881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 FORK CONSERVATION DISTRICT</w:t>
      </w:r>
    </w:p>
    <w:p w14:paraId="213DBDF3" w14:textId="77777777" w:rsidR="00881A12" w:rsidRDefault="00881A12" w:rsidP="00881A12">
      <w:pPr>
        <w:pStyle w:val="NoSpacing"/>
        <w:rPr>
          <w:sz w:val="28"/>
        </w:rPr>
      </w:pPr>
      <w:r>
        <w:rPr>
          <w:sz w:val="28"/>
        </w:rPr>
        <w:t xml:space="preserve">                                         BOARD OF SUPERVISORS</w:t>
      </w:r>
    </w:p>
    <w:p w14:paraId="58ACCCE5" w14:textId="5DD5C5C5" w:rsidR="00881A12" w:rsidRDefault="00881A12" w:rsidP="00881A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March 12th, 2025, </w:t>
      </w:r>
    </w:p>
    <w:p w14:paraId="783D612D" w14:textId="77777777" w:rsidR="00881A12" w:rsidRDefault="00881A12" w:rsidP="00881A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USDA Service Center, Mount Clare, WV</w:t>
      </w:r>
    </w:p>
    <w:p w14:paraId="65C60271" w14:textId="77777777" w:rsidR="00881A12" w:rsidRDefault="00881A12" w:rsidP="00881A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Meeting Minutes</w:t>
      </w:r>
    </w:p>
    <w:p w14:paraId="78589611" w14:textId="77777777" w:rsidR="00881A12" w:rsidRDefault="00881A12" w:rsidP="00881A12">
      <w:pPr>
        <w:jc w:val="center"/>
        <w:rPr>
          <w:sz w:val="28"/>
          <w:szCs w:val="28"/>
        </w:rPr>
      </w:pPr>
    </w:p>
    <w:p w14:paraId="79821564" w14:textId="0AC2F972" w:rsidR="00881A12" w:rsidRDefault="00881A12" w:rsidP="00881A12">
      <w:r>
        <w:t xml:space="preserve">With a quorum being present, Chairman Coffindaffer called the </w:t>
      </w:r>
      <w:r w:rsidR="00C55725">
        <w:t>March Board</w:t>
      </w:r>
      <w:r>
        <w:t xml:space="preserve"> of Supervisors meeting to order on Wednesday,</w:t>
      </w:r>
      <w:r>
        <w:rPr>
          <w:vertAlign w:val="superscript"/>
        </w:rPr>
        <w:t xml:space="preserve"> </w:t>
      </w:r>
      <w:r>
        <w:t>March 12th, 2025, at 9:00 a.m. at the USDA Service center Mount Clare, WV</w:t>
      </w:r>
    </w:p>
    <w:p w14:paraId="0E7B8A0D" w14:textId="77777777" w:rsidR="00881A12" w:rsidRDefault="00881A12" w:rsidP="00881A12"/>
    <w:p w14:paraId="346BDDC7" w14:textId="77777777" w:rsidR="00881A12" w:rsidRDefault="00881A12" w:rsidP="00881A12">
      <w:pPr>
        <w:rPr>
          <w:b/>
        </w:rPr>
      </w:pPr>
      <w:r>
        <w:rPr>
          <w:b/>
          <w:bCs/>
        </w:rPr>
        <w:t>Supervisors Present:</w:t>
      </w:r>
      <w:r>
        <w:tab/>
      </w:r>
      <w:r>
        <w:rPr>
          <w:b/>
        </w:rPr>
        <w:t>William Coffindaffer</w:t>
      </w:r>
      <w:r>
        <w:tab/>
      </w:r>
      <w:r>
        <w:rPr>
          <w:b/>
        </w:rPr>
        <w:t>Jane Cain</w:t>
      </w:r>
    </w:p>
    <w:p w14:paraId="2927F8F4" w14:textId="77777777" w:rsidR="00881A12" w:rsidRDefault="00881A12" w:rsidP="00881A1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Randy Plaugher</w:t>
      </w:r>
      <w:r>
        <w:rPr>
          <w:b/>
        </w:rPr>
        <w:tab/>
      </w:r>
      <w:r>
        <w:rPr>
          <w:b/>
        </w:rPr>
        <w:tab/>
        <w:t>Robert Suan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D86846D" w14:textId="77777777" w:rsidR="00881A12" w:rsidRDefault="00881A12" w:rsidP="00881A12">
      <w:pPr>
        <w:ind w:left="720" w:firstLine="1440"/>
        <w:rPr>
          <w:b/>
        </w:rPr>
      </w:pPr>
      <w:r>
        <w:rPr>
          <w:b/>
        </w:rPr>
        <w:t>Jim Foster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Larry Sponaugle</w:t>
      </w:r>
    </w:p>
    <w:p w14:paraId="2C9336FF" w14:textId="10A5AC03" w:rsidR="00881A12" w:rsidRDefault="00881A12" w:rsidP="00881A12">
      <w:pPr>
        <w:ind w:left="720" w:firstLine="1440"/>
        <w:rPr>
          <w:b/>
        </w:rPr>
      </w:pPr>
      <w:r>
        <w:rPr>
          <w:b/>
        </w:rPr>
        <w:t>Steve Cronin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6B18F9B" w14:textId="77777777" w:rsidR="00881A12" w:rsidRDefault="00881A12" w:rsidP="00881A12">
      <w:pPr>
        <w:rPr>
          <w:b/>
        </w:rPr>
      </w:pPr>
    </w:p>
    <w:p w14:paraId="04DF0547" w14:textId="77777777" w:rsidR="00881A12" w:rsidRDefault="00881A12" w:rsidP="00881A12">
      <w:pPr>
        <w:jc w:val="both"/>
        <w:rPr>
          <w:b/>
        </w:rPr>
      </w:pPr>
      <w:r>
        <w:rPr>
          <w:b/>
        </w:rPr>
        <w:t>Others Present:         Dee Altman, WVCA</w:t>
      </w:r>
    </w:p>
    <w:p w14:paraId="7ADA31B5" w14:textId="77777777" w:rsidR="00881A12" w:rsidRDefault="00881A12" w:rsidP="00881A12">
      <w:pPr>
        <w:ind w:left="1440" w:firstLine="720"/>
        <w:jc w:val="both"/>
        <w:rPr>
          <w:b/>
        </w:rPr>
      </w:pPr>
      <w:r>
        <w:rPr>
          <w:b/>
        </w:rPr>
        <w:t>Jim Roy, WVCA</w:t>
      </w:r>
      <w:r>
        <w:rPr>
          <w:b/>
        </w:rPr>
        <w:tab/>
      </w:r>
    </w:p>
    <w:p w14:paraId="1FB1E072" w14:textId="77777777" w:rsidR="00881A12" w:rsidRDefault="00881A12" w:rsidP="00881A12">
      <w:pPr>
        <w:ind w:left="1440" w:firstLine="720"/>
        <w:jc w:val="both"/>
        <w:rPr>
          <w:b/>
        </w:rPr>
      </w:pPr>
      <w:r>
        <w:rPr>
          <w:b/>
        </w:rPr>
        <w:t xml:space="preserve">Kelby Fetter, NRCS </w:t>
      </w:r>
    </w:p>
    <w:p w14:paraId="05FC3A47" w14:textId="77777777" w:rsidR="00881A12" w:rsidRDefault="00881A12" w:rsidP="00881A12">
      <w:pPr>
        <w:ind w:left="1440" w:firstLine="720"/>
        <w:jc w:val="both"/>
        <w:rPr>
          <w:b/>
        </w:rPr>
      </w:pPr>
      <w:r>
        <w:rPr>
          <w:b/>
        </w:rPr>
        <w:t>Kaitlyn Jones, WVCA</w:t>
      </w:r>
    </w:p>
    <w:p w14:paraId="3854667F" w14:textId="77777777" w:rsidR="00881A12" w:rsidRDefault="00881A12" w:rsidP="00881A12">
      <w:pPr>
        <w:ind w:left="1440" w:firstLine="720"/>
        <w:jc w:val="both"/>
        <w:rPr>
          <w:b/>
        </w:rPr>
      </w:pPr>
      <w:r>
        <w:rPr>
          <w:b/>
        </w:rPr>
        <w:t>Devon Kokoska, WVCA</w:t>
      </w:r>
    </w:p>
    <w:p w14:paraId="18ECF287" w14:textId="77777777" w:rsidR="00881A12" w:rsidRDefault="00881A12" w:rsidP="00881A12">
      <w:pPr>
        <w:ind w:left="1440" w:firstLine="720"/>
        <w:jc w:val="both"/>
        <w:rPr>
          <w:b/>
        </w:rPr>
      </w:pPr>
      <w:r>
        <w:rPr>
          <w:b/>
        </w:rPr>
        <w:t>Barb Foster, WFCD</w:t>
      </w:r>
    </w:p>
    <w:p w14:paraId="5520D718" w14:textId="1DFA11E7" w:rsidR="00881A12" w:rsidRDefault="00E578B3" w:rsidP="00881A12">
      <w:pPr>
        <w:ind w:left="1440" w:firstLine="720"/>
        <w:jc w:val="both"/>
        <w:rPr>
          <w:b/>
        </w:rPr>
      </w:pPr>
      <w:r>
        <w:rPr>
          <w:b/>
        </w:rPr>
        <w:t>Joel Barnosky, FSA</w:t>
      </w:r>
    </w:p>
    <w:p w14:paraId="67E89A71" w14:textId="77777777" w:rsidR="00881A12" w:rsidRDefault="00881A12" w:rsidP="00881A12">
      <w:pPr>
        <w:ind w:left="1440" w:firstLine="720"/>
        <w:jc w:val="both"/>
        <w:rPr>
          <w:b/>
        </w:rPr>
      </w:pPr>
      <w:r>
        <w:rPr>
          <w:b/>
        </w:rPr>
        <w:t>Jennifer Metheny, WFCD</w:t>
      </w:r>
    </w:p>
    <w:p w14:paraId="6179E260" w14:textId="77777777" w:rsidR="00881A12" w:rsidRDefault="00881A12" w:rsidP="00881A12">
      <w:pPr>
        <w:ind w:left="1440" w:firstLine="720"/>
        <w:jc w:val="both"/>
        <w:rPr>
          <w:b/>
        </w:rPr>
      </w:pPr>
      <w:r>
        <w:rPr>
          <w:b/>
        </w:rPr>
        <w:t>Richard Law, NRCS</w:t>
      </w:r>
    </w:p>
    <w:p w14:paraId="69EA60F8" w14:textId="681F5124" w:rsidR="00E578B3" w:rsidRDefault="00E578B3" w:rsidP="00881A12">
      <w:pPr>
        <w:ind w:left="1440" w:firstLine="720"/>
        <w:jc w:val="both"/>
        <w:rPr>
          <w:b/>
        </w:rPr>
      </w:pPr>
      <w:r>
        <w:rPr>
          <w:b/>
        </w:rPr>
        <w:t>Dinah Hannah, WFCD</w:t>
      </w:r>
    </w:p>
    <w:p w14:paraId="0282FA4E" w14:textId="6EED4195" w:rsidR="00881A12" w:rsidRDefault="00E578B3" w:rsidP="00E578B3">
      <w:pPr>
        <w:ind w:left="1440" w:firstLine="720"/>
        <w:jc w:val="both"/>
        <w:rPr>
          <w:b/>
        </w:rPr>
      </w:pPr>
      <w:r>
        <w:rPr>
          <w:b/>
        </w:rPr>
        <w:t>Amanda Grady, WVCA</w:t>
      </w:r>
    </w:p>
    <w:p w14:paraId="7514A048" w14:textId="3A0D577C" w:rsidR="00E578B3" w:rsidRDefault="00E578B3" w:rsidP="00E578B3">
      <w:pPr>
        <w:ind w:left="1440" w:firstLine="720"/>
        <w:jc w:val="both"/>
        <w:rPr>
          <w:b/>
        </w:rPr>
      </w:pPr>
      <w:r>
        <w:rPr>
          <w:b/>
        </w:rPr>
        <w:t>Dan Cooley, DOF</w:t>
      </w:r>
    </w:p>
    <w:p w14:paraId="6931FEF3" w14:textId="77777777" w:rsidR="00E578B3" w:rsidRDefault="00881A12" w:rsidP="00881A12">
      <w:pPr>
        <w:ind w:left="1440" w:firstLine="720"/>
        <w:jc w:val="both"/>
        <w:rPr>
          <w:b/>
        </w:rPr>
      </w:pPr>
      <w:r>
        <w:rPr>
          <w:b/>
        </w:rPr>
        <w:t>Don Whetzel, WVCA</w:t>
      </w:r>
    </w:p>
    <w:p w14:paraId="75C925C6" w14:textId="122914A0" w:rsidR="00881A12" w:rsidRDefault="00E578B3" w:rsidP="00881A12">
      <w:pPr>
        <w:ind w:left="1440" w:firstLine="720"/>
        <w:jc w:val="both"/>
        <w:rPr>
          <w:b/>
        </w:rPr>
      </w:pPr>
      <w:r>
        <w:rPr>
          <w:b/>
        </w:rPr>
        <w:t>Chris Ellison*</w:t>
      </w:r>
      <w:r w:rsidR="00881A12">
        <w:rPr>
          <w:b/>
        </w:rPr>
        <w:tab/>
      </w:r>
      <w:r w:rsidR="00881A12">
        <w:rPr>
          <w:b/>
        </w:rPr>
        <w:tab/>
      </w:r>
      <w:r w:rsidR="00881A12">
        <w:rPr>
          <w:b/>
        </w:rPr>
        <w:tab/>
      </w:r>
      <w:r w:rsidR="00881A12">
        <w:rPr>
          <w:b/>
        </w:rPr>
        <w:tab/>
      </w:r>
    </w:p>
    <w:p w14:paraId="40BB19EA" w14:textId="77777777" w:rsidR="00881A12" w:rsidRDefault="00881A12" w:rsidP="00881A12">
      <w:pPr>
        <w:ind w:left="1440" w:firstLine="720"/>
        <w:jc w:val="both"/>
        <w:rPr>
          <w:b/>
        </w:rPr>
      </w:pPr>
      <w:r>
        <w:rPr>
          <w:b/>
        </w:rPr>
        <w:t>*Denotes online Status.</w:t>
      </w:r>
    </w:p>
    <w:p w14:paraId="64DDEFA9" w14:textId="77777777" w:rsidR="00881A12" w:rsidRDefault="00881A12" w:rsidP="00881A12">
      <w:pPr>
        <w:ind w:left="1440" w:firstLine="720"/>
        <w:jc w:val="both"/>
        <w:rPr>
          <w:b/>
        </w:rPr>
      </w:pPr>
      <w:r>
        <w:rPr>
          <w:b/>
        </w:rPr>
        <w:tab/>
      </w:r>
    </w:p>
    <w:p w14:paraId="31401571" w14:textId="77777777" w:rsidR="00881A12" w:rsidRDefault="00881A12" w:rsidP="00881A12">
      <w:pPr>
        <w:rPr>
          <w:bCs/>
        </w:rPr>
      </w:pPr>
      <w:r>
        <w:rPr>
          <w:b/>
          <w:u w:val="single"/>
        </w:rPr>
        <w:t>Pledge of Allegiance</w:t>
      </w:r>
      <w:r>
        <w:rPr>
          <w:b/>
        </w:rPr>
        <w:t xml:space="preserve"> – </w:t>
      </w:r>
      <w:r>
        <w:rPr>
          <w:bCs/>
        </w:rPr>
        <w:t>Led by Foster</w:t>
      </w:r>
    </w:p>
    <w:p w14:paraId="02834AE0" w14:textId="77777777" w:rsidR="00881A12" w:rsidRDefault="00881A12" w:rsidP="00881A12">
      <w:pPr>
        <w:rPr>
          <w:bCs/>
        </w:rPr>
      </w:pPr>
    </w:p>
    <w:p w14:paraId="01DC170C" w14:textId="7440B2E2" w:rsidR="00881A12" w:rsidRDefault="00881A12" w:rsidP="00881A12">
      <w:pPr>
        <w:rPr>
          <w:b/>
        </w:rPr>
      </w:pPr>
      <w:r>
        <w:rPr>
          <w:b/>
          <w:u w:val="single"/>
        </w:rPr>
        <w:t>Welcome and Introductions:</w:t>
      </w:r>
      <w:r>
        <w:t xml:space="preserve"> </w:t>
      </w:r>
      <w:r w:rsidR="005F22C9">
        <w:t xml:space="preserve"> Amanda Grady New  Field Operation Technician  WFCD</w:t>
      </w:r>
    </w:p>
    <w:p w14:paraId="736CC628" w14:textId="77777777" w:rsidR="00881A12" w:rsidRDefault="00881A12" w:rsidP="00881A12"/>
    <w:p w14:paraId="2EFAD01C" w14:textId="77777777" w:rsidR="00881A12" w:rsidRDefault="00881A12" w:rsidP="00881A12">
      <w:pPr>
        <w:rPr>
          <w:b/>
          <w:bCs/>
        </w:rPr>
      </w:pPr>
      <w:r>
        <w:rPr>
          <w:b/>
          <w:u w:val="single"/>
        </w:rPr>
        <w:t>Agenda Approval</w:t>
      </w:r>
      <w:r>
        <w:rPr>
          <w:b/>
          <w:bCs/>
          <w:u w:val="single"/>
        </w:rPr>
        <w:t>.</w:t>
      </w:r>
      <w:r>
        <w:rPr>
          <w:b/>
          <w:bCs/>
        </w:rPr>
        <w:t xml:space="preserve"> Foster/ Plaugher. Approval of today’s agenda as presented.</w:t>
      </w:r>
    </w:p>
    <w:p w14:paraId="670E7D70" w14:textId="77777777" w:rsidR="00881A12" w:rsidRDefault="00881A12" w:rsidP="00881A12">
      <w:pPr>
        <w:rPr>
          <w:b/>
          <w:bCs/>
        </w:rPr>
      </w:pPr>
    </w:p>
    <w:p w14:paraId="31EF2587" w14:textId="28B4F699" w:rsidR="00881A12" w:rsidRDefault="00881A12" w:rsidP="00881A12">
      <w:pPr>
        <w:rPr>
          <w:b/>
        </w:rPr>
      </w:pPr>
      <w:r>
        <w:rPr>
          <w:b/>
          <w:u w:val="single"/>
        </w:rPr>
        <w:t>Minutes:</w:t>
      </w:r>
      <w:r>
        <w:t xml:space="preserve"> </w:t>
      </w:r>
      <w:r>
        <w:br/>
        <w:t xml:space="preserve">The February 12th, 2025, meeting minutes will stand approved as presented </w:t>
      </w:r>
      <w:r>
        <w:rPr>
          <w:b/>
          <w:bCs/>
        </w:rPr>
        <w:t>Cronin/</w:t>
      </w:r>
      <w:r w:rsidR="00E578B3">
        <w:rPr>
          <w:b/>
          <w:bCs/>
        </w:rPr>
        <w:t>Cain</w:t>
      </w:r>
      <w:r>
        <w:rPr>
          <w:b/>
        </w:rPr>
        <w:t>. Motion carried. Meeting Minutes Approved.</w:t>
      </w:r>
    </w:p>
    <w:p w14:paraId="3E7F7ED7" w14:textId="77777777" w:rsidR="00881A12" w:rsidRDefault="00881A12" w:rsidP="00881A12">
      <w:pPr>
        <w:rPr>
          <w:b/>
        </w:rPr>
      </w:pPr>
    </w:p>
    <w:p w14:paraId="3C31CCEE" w14:textId="77777777" w:rsidR="00881A12" w:rsidRDefault="00881A12" w:rsidP="00881A12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b/>
          <w:u w:val="single"/>
        </w:rPr>
        <w:t>Cooperating Agencies Report:</w:t>
      </w:r>
    </w:p>
    <w:p w14:paraId="5D8FA398" w14:textId="77777777" w:rsidR="00881A12" w:rsidRDefault="00881A12" w:rsidP="00881A12">
      <w:pPr>
        <w:rPr>
          <w:bCs/>
        </w:rPr>
      </w:pPr>
      <w:r>
        <w:rPr>
          <w:b/>
          <w:u w:val="single"/>
        </w:rPr>
        <w:t>NRCS:</w:t>
      </w:r>
      <w:r>
        <w:rPr>
          <w:bCs/>
        </w:rPr>
        <w:t xml:space="preserve"> See attached report</w:t>
      </w:r>
    </w:p>
    <w:p w14:paraId="6A83F5F4" w14:textId="099EA603" w:rsidR="00881A12" w:rsidRDefault="00881A12" w:rsidP="00881A12">
      <w:pPr>
        <w:rPr>
          <w:bCs/>
        </w:rPr>
      </w:pPr>
      <w:r>
        <w:rPr>
          <w:b/>
          <w:u w:val="single"/>
        </w:rPr>
        <w:t>FSA:</w:t>
      </w:r>
      <w:r>
        <w:rPr>
          <w:bCs/>
        </w:rPr>
        <w:t xml:space="preserve"> </w:t>
      </w:r>
      <w:r w:rsidR="00E578B3">
        <w:rPr>
          <w:bCs/>
        </w:rPr>
        <w:t>See Attached report</w:t>
      </w:r>
    </w:p>
    <w:p w14:paraId="637F7585" w14:textId="43D61038" w:rsidR="00881A12" w:rsidRDefault="00881A12" w:rsidP="00881A12">
      <w:pPr>
        <w:rPr>
          <w:bCs/>
        </w:rPr>
      </w:pPr>
      <w:r>
        <w:rPr>
          <w:b/>
          <w:u w:val="single"/>
        </w:rPr>
        <w:t>Forestry:</w:t>
      </w:r>
      <w:r>
        <w:rPr>
          <w:b/>
        </w:rPr>
        <w:t xml:space="preserve"> </w:t>
      </w:r>
      <w:r w:rsidR="009C15FB">
        <w:rPr>
          <w:bCs/>
        </w:rPr>
        <w:t>Cooley</w:t>
      </w:r>
      <w:r w:rsidR="00E578B3">
        <w:rPr>
          <w:bCs/>
        </w:rPr>
        <w:t xml:space="preserve"> stated it fire burning season.</w:t>
      </w:r>
    </w:p>
    <w:p w14:paraId="2BCC4E07" w14:textId="401A52AF" w:rsidR="00881A12" w:rsidRDefault="00881A12" w:rsidP="00881A12">
      <w:pPr>
        <w:rPr>
          <w:bCs/>
        </w:rPr>
      </w:pPr>
      <w:r>
        <w:rPr>
          <w:b/>
          <w:u w:val="single"/>
        </w:rPr>
        <w:lastRenderedPageBreak/>
        <w:t>WVU Extension:</w:t>
      </w:r>
      <w:r>
        <w:rPr>
          <w:bCs/>
        </w:rPr>
        <w:t xml:space="preserve"> </w:t>
      </w:r>
      <w:r w:rsidR="00E578B3">
        <w:rPr>
          <w:bCs/>
        </w:rPr>
        <w:t xml:space="preserve">Richard </w:t>
      </w:r>
      <w:r w:rsidR="009C15FB">
        <w:rPr>
          <w:bCs/>
        </w:rPr>
        <w:t>Law</w:t>
      </w:r>
      <w:r w:rsidR="00E578B3">
        <w:rPr>
          <w:bCs/>
        </w:rPr>
        <w:t xml:space="preserve"> discussed the Pasture Walk in detail</w:t>
      </w:r>
      <w:r w:rsidR="00F43E53">
        <w:rPr>
          <w:bCs/>
        </w:rPr>
        <w:t>. The Committee will be meeting on March 21,2025 @ 9:00 AM at the West Fork Office to discuss in more detail. The Walk is set for May 3,2025 @ the Stenger Farm.</w:t>
      </w:r>
    </w:p>
    <w:p w14:paraId="57DA2CCC" w14:textId="77777777" w:rsidR="00881A12" w:rsidRDefault="00881A12" w:rsidP="00881A12">
      <w:pPr>
        <w:rPr>
          <w:bCs/>
        </w:rPr>
      </w:pPr>
      <w:r>
        <w:rPr>
          <w:b/>
          <w:u w:val="single"/>
        </w:rPr>
        <w:t>WVACD Executive Director:</w:t>
      </w:r>
      <w:r>
        <w:rPr>
          <w:bCs/>
        </w:rPr>
        <w:t xml:space="preserve"> See Attached Report</w:t>
      </w:r>
    </w:p>
    <w:p w14:paraId="67F5682C" w14:textId="77777777" w:rsidR="00881A12" w:rsidRDefault="00881A12" w:rsidP="00881A12">
      <w:pPr>
        <w:rPr>
          <w:b/>
        </w:rPr>
      </w:pPr>
    </w:p>
    <w:p w14:paraId="4CAA4690" w14:textId="127410DB" w:rsidR="00881A12" w:rsidRDefault="00881A12" w:rsidP="00881A12">
      <w:pPr>
        <w:rPr>
          <w:b/>
          <w:bCs/>
        </w:rPr>
      </w:pPr>
      <w:r>
        <w:rPr>
          <w:b/>
          <w:u w:val="single"/>
        </w:rPr>
        <w:t>Financial Report:</w:t>
      </w:r>
      <w:r>
        <w:rPr>
          <w:b/>
        </w:rPr>
        <w:t xml:space="preserve"> The</w:t>
      </w:r>
      <w:r>
        <w:t xml:space="preserve"> WVCA financial reports for February 2025 are presented today. </w:t>
      </w:r>
      <w:r>
        <w:rPr>
          <w:b/>
          <w:bCs/>
        </w:rPr>
        <w:t xml:space="preserve">Foster/ </w:t>
      </w:r>
      <w:r w:rsidR="00E578B3">
        <w:rPr>
          <w:b/>
          <w:bCs/>
        </w:rPr>
        <w:t>Randy</w:t>
      </w:r>
      <w:r>
        <w:rPr>
          <w:b/>
          <w:bCs/>
        </w:rPr>
        <w:t>. Motion carried. Approved and filed financials for audit.</w:t>
      </w:r>
    </w:p>
    <w:p w14:paraId="3B61CF57" w14:textId="77777777" w:rsidR="00881A12" w:rsidRDefault="00881A12" w:rsidP="00881A12">
      <w:pPr>
        <w:rPr>
          <w:b/>
          <w:bCs/>
        </w:rPr>
      </w:pPr>
    </w:p>
    <w:p w14:paraId="325C0BF5" w14:textId="77777777" w:rsidR="00881A12" w:rsidRDefault="00881A12" w:rsidP="00881A12">
      <w:r>
        <w:rPr>
          <w:b/>
          <w:u w:val="single"/>
        </w:rPr>
        <w:t>Supervisor Per Diem and Travel:</w:t>
      </w:r>
      <w:r>
        <w:t xml:space="preserve"> Treasurer Plaugher reported on the following. </w:t>
      </w:r>
    </w:p>
    <w:p w14:paraId="10437732" w14:textId="6393CD45" w:rsidR="00881A12" w:rsidRDefault="00881A12" w:rsidP="00881A12">
      <w:r>
        <w:t>Supervisor’s Per Diem and Travel expenses for the month of January 2025</w:t>
      </w:r>
    </w:p>
    <w:p w14:paraId="07406DB1" w14:textId="1A7AD647" w:rsidR="00881A12" w:rsidRDefault="00881A12" w:rsidP="00881A12">
      <w:pPr>
        <w:tabs>
          <w:tab w:val="left" w:pos="720"/>
          <w:tab w:val="left" w:pos="1440"/>
          <w:tab w:val="left" w:pos="2160"/>
          <w:tab w:val="left" w:pos="2880"/>
          <w:tab w:val="left" w:pos="3497"/>
        </w:tabs>
      </w:pPr>
      <w:r>
        <w:t>Randy Plaugher</w:t>
      </w:r>
      <w:r>
        <w:tab/>
      </w:r>
      <w:r>
        <w:tab/>
        <w:t xml:space="preserve"> $ </w:t>
      </w:r>
      <w:r w:rsidR="00E578B3">
        <w:t>769.00</w:t>
      </w:r>
    </w:p>
    <w:p w14:paraId="4DBCDF70" w14:textId="4FA65B27" w:rsidR="00881A12" w:rsidRDefault="00881A12" w:rsidP="00881A12">
      <w:r>
        <w:t>Jane Cain</w:t>
      </w:r>
      <w:r>
        <w:tab/>
      </w:r>
      <w:r>
        <w:tab/>
      </w:r>
      <w:r>
        <w:tab/>
        <w:t xml:space="preserve"> $ </w:t>
      </w:r>
      <w:r w:rsidR="00E578B3">
        <w:t>830.40</w:t>
      </w:r>
    </w:p>
    <w:p w14:paraId="61D4B81B" w14:textId="0C7E138B" w:rsidR="00881A12" w:rsidRDefault="00881A12" w:rsidP="00881A12">
      <w:r>
        <w:t>William Coffindaffer</w:t>
      </w:r>
      <w:r>
        <w:tab/>
      </w:r>
      <w:r>
        <w:tab/>
        <w:t xml:space="preserve"> $ </w:t>
      </w:r>
      <w:r w:rsidR="00E578B3">
        <w:t>517.40</w:t>
      </w:r>
    </w:p>
    <w:p w14:paraId="38A7DDA5" w14:textId="4189223D" w:rsidR="00881A12" w:rsidRDefault="00881A12" w:rsidP="00881A12">
      <w:r>
        <w:t xml:space="preserve">Larry Sponaugle </w:t>
      </w:r>
      <w:r>
        <w:tab/>
      </w:r>
      <w:r>
        <w:tab/>
        <w:t xml:space="preserve"> $ </w:t>
      </w:r>
      <w:r w:rsidR="00E578B3">
        <w:t>303.00</w:t>
      </w:r>
    </w:p>
    <w:p w14:paraId="1AEEC3C2" w14:textId="77777777" w:rsidR="00881A12" w:rsidRDefault="00881A12" w:rsidP="00881A12">
      <w:r>
        <w:t>Kevin Britton</w:t>
      </w:r>
      <w:r>
        <w:tab/>
      </w:r>
      <w:r>
        <w:tab/>
      </w:r>
      <w:r>
        <w:tab/>
        <w:t xml:space="preserve"> $</w:t>
      </w:r>
    </w:p>
    <w:p w14:paraId="54D8A186" w14:textId="60A0E7CA" w:rsidR="00881A12" w:rsidRDefault="00881A12" w:rsidP="00881A12">
      <w:r>
        <w:t>James Foster</w:t>
      </w:r>
      <w:r>
        <w:tab/>
      </w:r>
      <w:r>
        <w:tab/>
      </w:r>
      <w:r>
        <w:tab/>
        <w:t xml:space="preserve"> $ </w:t>
      </w:r>
      <w:r w:rsidR="00E578B3">
        <w:t>833.21</w:t>
      </w:r>
    </w:p>
    <w:p w14:paraId="15B9666D" w14:textId="281CA8C8" w:rsidR="00881A12" w:rsidRDefault="00881A12" w:rsidP="00881A12">
      <w:pPr>
        <w:ind w:left="2880" w:hanging="2880"/>
        <w:rPr>
          <w:iCs/>
        </w:rPr>
      </w:pPr>
      <w:r>
        <w:t>Robert Suan</w:t>
      </w:r>
      <w:r>
        <w:tab/>
        <w:t xml:space="preserve"> $ </w:t>
      </w:r>
      <w:r w:rsidR="00E578B3">
        <w:t>345.00</w:t>
      </w:r>
      <w:r>
        <w:tab/>
      </w:r>
      <w:r>
        <w:tab/>
      </w:r>
      <w:r>
        <w:tab/>
      </w:r>
      <w:r>
        <w:rPr>
          <w:i/>
        </w:rPr>
        <w:t>Totaling $</w:t>
      </w:r>
      <w:r w:rsidR="00E578B3">
        <w:rPr>
          <w:i/>
        </w:rPr>
        <w:t>3,648.01</w:t>
      </w:r>
    </w:p>
    <w:p w14:paraId="049B27C9" w14:textId="63338198" w:rsidR="00881A12" w:rsidRDefault="00881A12" w:rsidP="00881A12">
      <w:pPr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Total gross spent to date: $3</w:t>
      </w:r>
      <w:r w:rsidR="00FC07B4">
        <w:rPr>
          <w:b/>
          <w:i/>
        </w:rPr>
        <w:t>5,013.09</w:t>
      </w:r>
    </w:p>
    <w:p w14:paraId="4F5208BC" w14:textId="77777777" w:rsidR="00881A12" w:rsidRDefault="00881A12" w:rsidP="00881A12">
      <w:pPr>
        <w:rPr>
          <w:b/>
          <w:i/>
        </w:rPr>
      </w:pPr>
    </w:p>
    <w:p w14:paraId="1925EF6A" w14:textId="2731C547" w:rsidR="00881A12" w:rsidRDefault="00881A12" w:rsidP="00881A12">
      <w:pPr>
        <w:rPr>
          <w:b/>
        </w:rPr>
      </w:pPr>
      <w:r>
        <w:rPr>
          <w:b/>
        </w:rPr>
        <w:t xml:space="preserve">Plaugher moved to approve Supervisor’s January ’s 2025 Per Diem and Travel as presented and pending review from district accountant. Motion seconded by </w:t>
      </w:r>
      <w:r w:rsidR="00E578B3">
        <w:rPr>
          <w:b/>
        </w:rPr>
        <w:t>Suan</w:t>
      </w:r>
      <w:r>
        <w:rPr>
          <w:b/>
        </w:rPr>
        <w:t xml:space="preserve"> Motion carried.</w:t>
      </w:r>
    </w:p>
    <w:p w14:paraId="5F5E6430" w14:textId="77777777" w:rsidR="00881A12" w:rsidRDefault="00881A12" w:rsidP="00881A12">
      <w:pPr>
        <w:rPr>
          <w:b/>
        </w:rPr>
      </w:pPr>
    </w:p>
    <w:p w14:paraId="4336657F" w14:textId="77777777" w:rsidR="00881A12" w:rsidRDefault="00881A12" w:rsidP="00881A12">
      <w:pPr>
        <w:tabs>
          <w:tab w:val="left" w:pos="4215"/>
        </w:tabs>
      </w:pPr>
      <w:r>
        <w:rPr>
          <w:b/>
          <w:u w:val="single"/>
        </w:rPr>
        <w:t>Approval of Invoices and Payments:</w:t>
      </w:r>
      <w:r>
        <w:t xml:space="preserve">  </w:t>
      </w:r>
    </w:p>
    <w:p w14:paraId="18E08DBC" w14:textId="77777777" w:rsidR="00881A12" w:rsidRDefault="00881A12" w:rsidP="00881A12">
      <w:pPr>
        <w:tabs>
          <w:tab w:val="left" w:pos="4215"/>
        </w:tabs>
      </w:pPr>
      <w:r>
        <w:rPr>
          <w:rFonts w:ascii="Calibri" w:eastAsia="Calibri" w:hAnsi="Calibri"/>
          <w:b/>
          <w:sz w:val="22"/>
          <w:szCs w:val="22"/>
        </w:rPr>
        <w:t>None Currently</w:t>
      </w:r>
    </w:p>
    <w:p w14:paraId="79AA1B8B" w14:textId="77777777" w:rsidR="00881A12" w:rsidRDefault="00881A12" w:rsidP="00881A12">
      <w:pPr>
        <w:rPr>
          <w:b/>
          <w:u w:val="single"/>
        </w:rPr>
      </w:pPr>
      <w:r>
        <w:rPr>
          <w:b/>
          <w:u w:val="single"/>
        </w:rPr>
        <w:t xml:space="preserve">Ag Enhancement Program: </w:t>
      </w:r>
    </w:p>
    <w:p w14:paraId="232D1995" w14:textId="77777777" w:rsidR="00881A12" w:rsidRDefault="00881A12" w:rsidP="00881A12">
      <w:pPr>
        <w:rPr>
          <w:b/>
          <w:u w:val="single"/>
        </w:rPr>
      </w:pPr>
    </w:p>
    <w:p w14:paraId="67FF9D57" w14:textId="1B9E0CC8" w:rsidR="00881A12" w:rsidRDefault="00881A12" w:rsidP="00881A12">
      <w:pPr>
        <w:rPr>
          <w:bCs/>
        </w:rPr>
      </w:pPr>
      <w:r w:rsidRPr="00881A12">
        <w:rPr>
          <w:bCs/>
        </w:rPr>
        <w:t>Chris Leighton Frost Seeding $ 863.16</w:t>
      </w:r>
    </w:p>
    <w:p w14:paraId="3EB62A96" w14:textId="6254238A" w:rsidR="00881A12" w:rsidRDefault="00881A12" w:rsidP="00881A12">
      <w:pPr>
        <w:rPr>
          <w:bCs/>
        </w:rPr>
      </w:pPr>
      <w:r>
        <w:rPr>
          <w:bCs/>
        </w:rPr>
        <w:t>Randy Plaugher Frost Seeding $</w:t>
      </w:r>
      <w:r w:rsidR="005F22C9">
        <w:rPr>
          <w:bCs/>
        </w:rPr>
        <w:t>296.40</w:t>
      </w:r>
    </w:p>
    <w:p w14:paraId="75817D37" w14:textId="77777777" w:rsidR="00881A12" w:rsidRPr="00881A12" w:rsidRDefault="00881A12" w:rsidP="00881A12">
      <w:pPr>
        <w:rPr>
          <w:bCs/>
        </w:rPr>
      </w:pPr>
    </w:p>
    <w:p w14:paraId="390EF0AB" w14:textId="2F9BD314" w:rsidR="00881A12" w:rsidRDefault="00FC07B4" w:rsidP="00881A12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Foster</w:t>
      </w:r>
      <w:r w:rsidR="00881A12">
        <w:rPr>
          <w:rFonts w:ascii="Calibri" w:eastAsia="Calibri" w:hAnsi="Calibri"/>
          <w:b/>
          <w:sz w:val="22"/>
          <w:szCs w:val="22"/>
        </w:rPr>
        <w:t xml:space="preserve"> made a motion to approve and pay, seconded by Suan. Motion Carried. Approved Randy Plaugher abstained from voting.</w:t>
      </w:r>
    </w:p>
    <w:p w14:paraId="0D3390B7" w14:textId="77777777" w:rsidR="00881A12" w:rsidRDefault="00881A12" w:rsidP="00881A12">
      <w:pPr>
        <w:rPr>
          <w:b/>
          <w:u w:val="single"/>
        </w:rPr>
      </w:pPr>
    </w:p>
    <w:p w14:paraId="0E436B17" w14:textId="77777777" w:rsidR="00881A12" w:rsidRDefault="00881A12" w:rsidP="00881A12">
      <w:r>
        <w:rPr>
          <w:b/>
          <w:bCs/>
          <w:u w:val="single"/>
        </w:rPr>
        <w:t>Cancellations/ Withdraws</w:t>
      </w:r>
      <w:r>
        <w:t>-</w:t>
      </w:r>
    </w:p>
    <w:p w14:paraId="4B700415" w14:textId="77777777" w:rsidR="00881A12" w:rsidRDefault="00881A12" w:rsidP="00881A12">
      <w:r>
        <w:t>None Currently</w:t>
      </w:r>
    </w:p>
    <w:p w14:paraId="23597259" w14:textId="77777777" w:rsidR="00881A12" w:rsidRDefault="00881A12" w:rsidP="00881A12">
      <w:r>
        <w:rPr>
          <w:b/>
          <w:bCs/>
          <w:u w:val="single"/>
        </w:rPr>
        <w:t>Conservation Agreements</w:t>
      </w:r>
      <w:r>
        <w:rPr>
          <w:u w:val="single"/>
        </w:rPr>
        <w:t>:</w:t>
      </w:r>
      <w:r>
        <w:t xml:space="preserve"> </w:t>
      </w:r>
    </w:p>
    <w:p w14:paraId="39847635" w14:textId="57FFAED6" w:rsidR="00881A12" w:rsidRDefault="00FC07B4" w:rsidP="00881A12">
      <w:pPr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Brett Benedum, 1500 Acres, Harrison County</w:t>
      </w:r>
    </w:p>
    <w:p w14:paraId="29B799BC" w14:textId="77777777" w:rsidR="00881A12" w:rsidRDefault="00881A12" w:rsidP="00881A12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Foster made a motion to approve the conservation agreement. This was seconded by Cronin. Motion Carried.</w:t>
      </w:r>
    </w:p>
    <w:p w14:paraId="27CE83A8" w14:textId="7990B146" w:rsidR="00D43D84" w:rsidRDefault="00881A12" w:rsidP="00D43D84">
      <w:r>
        <w:rPr>
          <w:b/>
          <w:bCs/>
          <w:u w:val="single"/>
        </w:rPr>
        <w:t>OM&amp;R Polk Creek &amp; Salem Fork:</w:t>
      </w:r>
      <w:r>
        <w:t xml:space="preserve"> </w:t>
      </w:r>
      <w:r w:rsidR="00FC07B4">
        <w:t>Roy asks the board for permission to have the drones, spray Polk Creek and Salem Dams.</w:t>
      </w:r>
      <w:r w:rsidR="00D43D84" w:rsidRPr="00D43D84">
        <w:t xml:space="preserve"> </w:t>
      </w:r>
      <w:r w:rsidR="00D43D84">
        <w:t>The price per dam is $250 @ 8 total affected dams. </w:t>
      </w:r>
    </w:p>
    <w:p w14:paraId="0E79CB52" w14:textId="77777777" w:rsidR="00D43D84" w:rsidRDefault="00D43D84" w:rsidP="00D43D84">
      <w:r>
        <w:t>Total price is $2,000. $1,000 for Polk creek (4 dams) and $1,000 for Salem (4 dams)</w:t>
      </w:r>
    </w:p>
    <w:p w14:paraId="039189E8" w14:textId="46B4C3F7" w:rsidR="00881A12" w:rsidRDefault="00FC07B4" w:rsidP="00881A12">
      <w:pPr>
        <w:spacing w:line="276" w:lineRule="auto"/>
      </w:pPr>
      <w:r>
        <w:t>Foster made a motion to approve, seconded by Cronin. Motion carried. Work to be completed around the end of May or the first of June.</w:t>
      </w:r>
    </w:p>
    <w:p w14:paraId="01643D23" w14:textId="77777777" w:rsidR="00881A12" w:rsidRDefault="00881A12" w:rsidP="00881A12">
      <w:pPr>
        <w:rPr>
          <w:bCs/>
        </w:rPr>
      </w:pPr>
      <w:r>
        <w:rPr>
          <w:b/>
          <w:u w:val="single"/>
        </w:rPr>
        <w:t xml:space="preserve">Dam Inspection Reports: </w:t>
      </w:r>
      <w:r>
        <w:rPr>
          <w:bCs/>
        </w:rPr>
        <w:t xml:space="preserve">  Dam inspections are going on Monthly</w:t>
      </w:r>
    </w:p>
    <w:p w14:paraId="7D8A0F80" w14:textId="77777777" w:rsidR="00881A12" w:rsidRDefault="00881A12" w:rsidP="00881A12">
      <w:pPr>
        <w:rPr>
          <w:bCs/>
        </w:rPr>
      </w:pPr>
    </w:p>
    <w:p w14:paraId="3F27F28F" w14:textId="77777777" w:rsidR="00096D1C" w:rsidRDefault="00881A12" w:rsidP="00881A12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lastRenderedPageBreak/>
        <w:t>Old Business:</w:t>
      </w:r>
      <w:r>
        <w:rPr>
          <w:rFonts w:ascii="Calibri" w:eastAsia="Calibri" w:hAnsi="Calibri"/>
          <w:b/>
          <w:sz w:val="22"/>
          <w:szCs w:val="22"/>
        </w:rPr>
        <w:tab/>
      </w:r>
    </w:p>
    <w:p w14:paraId="2C08C827" w14:textId="022E2401" w:rsidR="00881A12" w:rsidRDefault="00096D1C" w:rsidP="00881A12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AgEP</w:t>
      </w:r>
    </w:p>
    <w:p w14:paraId="30832BCC" w14:textId="46241BD3" w:rsidR="00096D1C" w:rsidRPr="00096D1C" w:rsidRDefault="00096D1C" w:rsidP="00881A12">
      <w:pPr>
        <w:spacing w:line="276" w:lineRule="auto"/>
        <w:rPr>
          <w:rFonts w:ascii="Calibri" w:eastAsia="Calibri" w:hAnsi="Calibri"/>
          <w:b/>
          <w:sz w:val="22"/>
          <w:szCs w:val="22"/>
          <w:u w:val="single"/>
        </w:rPr>
      </w:pPr>
      <w:r>
        <w:rPr>
          <w:rFonts w:ascii="Calibri" w:eastAsia="Calibri" w:hAnsi="Calibri"/>
          <w:b/>
          <w:sz w:val="22"/>
          <w:szCs w:val="22"/>
        </w:rPr>
        <w:t>After some discussion, Randy made a motion to accept the changes made to the AgEP administrative Agreement as well as the sign</w:t>
      </w:r>
      <w:r w:rsidR="00AE627F">
        <w:rPr>
          <w:rFonts w:ascii="Calibri" w:eastAsia="Calibri" w:hAnsi="Calibri"/>
          <w:b/>
          <w:sz w:val="22"/>
          <w:szCs w:val="22"/>
        </w:rPr>
        <w:t xml:space="preserve">-up </w:t>
      </w:r>
      <w:r>
        <w:rPr>
          <w:rFonts w:ascii="Calibri" w:eastAsia="Calibri" w:hAnsi="Calibri"/>
          <w:b/>
          <w:sz w:val="22"/>
          <w:szCs w:val="22"/>
        </w:rPr>
        <w:t xml:space="preserve"> updates for FY26 Applications (Will Be April 28</w:t>
      </w:r>
      <w:r w:rsidRPr="00096D1C">
        <w:rPr>
          <w:rFonts w:ascii="Calibri" w:eastAsia="Calibri" w:hAnsi="Calibri"/>
          <w:b/>
          <w:sz w:val="22"/>
          <w:szCs w:val="22"/>
          <w:vertAlign w:val="superscript"/>
        </w:rPr>
        <w:t>th</w:t>
      </w:r>
      <w:r>
        <w:rPr>
          <w:rFonts w:ascii="Calibri" w:eastAsia="Calibri" w:hAnsi="Calibri"/>
          <w:b/>
          <w:sz w:val="22"/>
          <w:szCs w:val="22"/>
        </w:rPr>
        <w:t>- Through May 9</w:t>
      </w:r>
      <w:r w:rsidRPr="00096D1C">
        <w:rPr>
          <w:rFonts w:ascii="Calibri" w:eastAsia="Calibri" w:hAnsi="Calibri"/>
          <w:b/>
          <w:sz w:val="22"/>
          <w:szCs w:val="22"/>
          <w:vertAlign w:val="superscript"/>
        </w:rPr>
        <w:t>th</w:t>
      </w:r>
      <w:r>
        <w:rPr>
          <w:rFonts w:ascii="Calibri" w:eastAsia="Calibri" w:hAnsi="Calibri"/>
          <w:b/>
          <w:sz w:val="22"/>
          <w:szCs w:val="22"/>
        </w:rPr>
        <w:t>, 2025</w:t>
      </w:r>
      <w:r w:rsidR="006B440D">
        <w:rPr>
          <w:rFonts w:ascii="Calibri" w:eastAsia="Calibri" w:hAnsi="Calibri"/>
          <w:b/>
          <w:sz w:val="22"/>
          <w:szCs w:val="22"/>
        </w:rPr>
        <w:t>)</w:t>
      </w:r>
      <w:r>
        <w:rPr>
          <w:rFonts w:ascii="Calibri" w:eastAsia="Calibri" w:hAnsi="Calibri"/>
          <w:b/>
          <w:sz w:val="22"/>
          <w:szCs w:val="22"/>
        </w:rPr>
        <w:t>. Seconded by Foster. Motion carried.</w:t>
      </w:r>
    </w:p>
    <w:p w14:paraId="67F35728" w14:textId="77777777" w:rsidR="00881A12" w:rsidRDefault="00881A12" w:rsidP="00881A12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D/M</w:t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  <w:u w:val="single"/>
        </w:rPr>
        <w:t xml:space="preserve">Correspondence - </w:t>
      </w:r>
      <w:r>
        <w:rPr>
          <w:rFonts w:ascii="Calibri" w:eastAsia="Calibri" w:hAnsi="Calibri"/>
          <w:bCs/>
          <w:sz w:val="22"/>
          <w:szCs w:val="22"/>
        </w:rPr>
        <w:t>None currently</w:t>
      </w:r>
    </w:p>
    <w:p w14:paraId="7D63954F" w14:textId="77777777" w:rsidR="00881A12" w:rsidRDefault="00881A12" w:rsidP="00881A12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D/M</w:t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  <w:u w:val="single"/>
        </w:rPr>
        <w:t>Funding Request</w:t>
      </w:r>
      <w:r>
        <w:rPr>
          <w:rFonts w:ascii="Calibri" w:eastAsia="Calibri" w:hAnsi="Calibri"/>
          <w:b/>
          <w:sz w:val="22"/>
          <w:szCs w:val="22"/>
        </w:rPr>
        <w:t xml:space="preserve">- </w:t>
      </w:r>
      <w:r>
        <w:rPr>
          <w:rFonts w:ascii="Calibri" w:eastAsia="Calibri" w:hAnsi="Calibri"/>
          <w:bCs/>
          <w:sz w:val="22"/>
          <w:szCs w:val="22"/>
        </w:rPr>
        <w:t>None Currently</w:t>
      </w:r>
    </w:p>
    <w:p w14:paraId="7063FA99" w14:textId="77777777" w:rsidR="00881A12" w:rsidRDefault="00881A12" w:rsidP="00881A12">
      <w:pPr>
        <w:spacing w:line="276" w:lineRule="auto"/>
        <w:rPr>
          <w:rFonts w:ascii="Calibri" w:eastAsia="Calibri" w:hAnsi="Calibri"/>
          <w:b/>
          <w:sz w:val="22"/>
          <w:szCs w:val="22"/>
        </w:rPr>
      </w:pPr>
    </w:p>
    <w:p w14:paraId="1D1D49EB" w14:textId="77777777" w:rsidR="00096D1C" w:rsidRDefault="00881A12" w:rsidP="00881A12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D/M</w:t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  <w:u w:val="single"/>
        </w:rPr>
        <w:t>Letters of Request</w:t>
      </w:r>
      <w:r>
        <w:rPr>
          <w:rFonts w:ascii="Calibri" w:eastAsia="Calibri" w:hAnsi="Calibri"/>
          <w:b/>
          <w:sz w:val="22"/>
          <w:szCs w:val="22"/>
        </w:rPr>
        <w:t xml:space="preserve"> – </w:t>
      </w:r>
    </w:p>
    <w:p w14:paraId="4691A602" w14:textId="162B7B13" w:rsidR="00881A12" w:rsidRDefault="00096D1C" w:rsidP="00096D1C">
      <w:pPr>
        <w:spacing w:line="276" w:lineRule="auto"/>
        <w:ind w:firstLine="720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LOR#16290 WVDA Pasture Renovation #2 $8,026.40</w:t>
      </w:r>
    </w:p>
    <w:p w14:paraId="0A5A07D4" w14:textId="294F11EF" w:rsidR="00096D1C" w:rsidRDefault="00096D1C" w:rsidP="00096D1C">
      <w:pPr>
        <w:spacing w:line="276" w:lineRule="auto"/>
        <w:ind w:firstLine="720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 xml:space="preserve">Foster made </w:t>
      </w:r>
      <w:r w:rsidR="00650C5A">
        <w:rPr>
          <w:rFonts w:ascii="Calibri" w:eastAsia="Calibri" w:hAnsi="Calibri"/>
          <w:bCs/>
          <w:sz w:val="22"/>
          <w:szCs w:val="22"/>
        </w:rPr>
        <w:t>a motion</w:t>
      </w:r>
      <w:r>
        <w:rPr>
          <w:rFonts w:ascii="Calibri" w:eastAsia="Calibri" w:hAnsi="Calibri"/>
          <w:bCs/>
          <w:sz w:val="22"/>
          <w:szCs w:val="22"/>
        </w:rPr>
        <w:t xml:space="preserve"> to approve LOR, seconded by Suan. Motion Carried.</w:t>
      </w:r>
    </w:p>
    <w:p w14:paraId="7A985E0F" w14:textId="4B6390AC" w:rsidR="00881A12" w:rsidRDefault="00881A12" w:rsidP="00650C5A">
      <w:pPr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</w:p>
    <w:p w14:paraId="425D6CD8" w14:textId="22BD73D0" w:rsidR="00881A12" w:rsidRDefault="00881A12" w:rsidP="00881A12">
      <w:pPr>
        <w:spacing w:line="276" w:lineRule="auto"/>
        <w:rPr>
          <w:rFonts w:ascii="Calibri" w:eastAsia="Calibri" w:hAnsi="Calibri"/>
          <w:bCs/>
          <w:sz w:val="22"/>
          <w:szCs w:val="22"/>
        </w:rPr>
      </w:pPr>
      <w:r>
        <w:rPr>
          <w:b/>
          <w:u w:val="single"/>
        </w:rPr>
        <w:t>SPRP/EWP Project:</w:t>
      </w:r>
      <w:r>
        <w:rPr>
          <w:b/>
        </w:rPr>
        <w:t xml:space="preserve"> </w:t>
      </w:r>
      <w:r w:rsidR="00650C5A">
        <w:rPr>
          <w:b/>
        </w:rPr>
        <w:t>713U agreement was on the March 4,2025 Agenda for their approval.</w:t>
      </w:r>
    </w:p>
    <w:p w14:paraId="15257D01" w14:textId="77777777" w:rsidR="00881A12" w:rsidRDefault="00881A12" w:rsidP="00881A12">
      <w:pPr>
        <w:rPr>
          <w:b/>
        </w:rPr>
      </w:pPr>
      <w:r>
        <w:rPr>
          <w:b/>
          <w:u w:val="single"/>
        </w:rPr>
        <w:t>Board Member &amp; Associate Supervisor Reports:</w:t>
      </w:r>
      <w:r>
        <w:rPr>
          <w:b/>
        </w:rPr>
        <w:t xml:space="preserve"> </w:t>
      </w:r>
    </w:p>
    <w:p w14:paraId="585A564B" w14:textId="3628DB9C" w:rsidR="009C15FB" w:rsidRPr="00991158" w:rsidRDefault="009C15FB" w:rsidP="00881A12">
      <w:pPr>
        <w:rPr>
          <w:bCs/>
        </w:rPr>
      </w:pPr>
      <w:r w:rsidRPr="00991158">
        <w:rPr>
          <w:bCs/>
        </w:rPr>
        <w:t xml:space="preserve">Dinah reported on Belva’s </w:t>
      </w:r>
      <w:r w:rsidR="00B902B9" w:rsidRPr="00991158">
        <w:rPr>
          <w:bCs/>
        </w:rPr>
        <w:t>health,</w:t>
      </w:r>
      <w:r w:rsidRPr="00991158">
        <w:rPr>
          <w:bCs/>
        </w:rPr>
        <w:t xml:space="preserve"> </w:t>
      </w:r>
      <w:r w:rsidR="00B902B9">
        <w:rPr>
          <w:bCs/>
        </w:rPr>
        <w:t xml:space="preserve">and </w:t>
      </w:r>
      <w:r w:rsidRPr="00991158">
        <w:rPr>
          <w:bCs/>
        </w:rPr>
        <w:t>stated Belva was getting better and is hoping to be back next month.</w:t>
      </w:r>
    </w:p>
    <w:p w14:paraId="5A393D5E" w14:textId="77777777" w:rsidR="00881A12" w:rsidRDefault="00881A12" w:rsidP="00881A12">
      <w:pPr>
        <w:rPr>
          <w:b/>
        </w:rPr>
      </w:pPr>
    </w:p>
    <w:p w14:paraId="60F42D37" w14:textId="77777777" w:rsidR="00881A12" w:rsidRDefault="00881A12" w:rsidP="00881A12">
      <w:pPr>
        <w:tabs>
          <w:tab w:val="left" w:pos="2059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WVCA Reports: </w:t>
      </w:r>
      <w:r>
        <w:t>Don Whetzel: See Attached Report</w:t>
      </w:r>
    </w:p>
    <w:p w14:paraId="127790AB" w14:textId="77777777" w:rsidR="00881A12" w:rsidRDefault="00881A12" w:rsidP="00881A12">
      <w:r>
        <w:rPr>
          <w:b/>
          <w:u w:val="single"/>
        </w:rPr>
        <w:t>WFCD Report:</w:t>
      </w:r>
      <w:r>
        <w:t xml:space="preserve">   No Report</w:t>
      </w:r>
    </w:p>
    <w:p w14:paraId="0FF5A300" w14:textId="77777777" w:rsidR="00881A12" w:rsidRDefault="00881A12" w:rsidP="00881A12"/>
    <w:p w14:paraId="5D7AF749" w14:textId="77777777" w:rsidR="00881A12" w:rsidRDefault="00881A12" w:rsidP="00881A12">
      <w:r>
        <w:rPr>
          <w:b/>
          <w:bCs/>
          <w:u w:val="single"/>
        </w:rPr>
        <w:t xml:space="preserve">Public Comment </w:t>
      </w:r>
      <w:r>
        <w:t>None</w:t>
      </w:r>
    </w:p>
    <w:p w14:paraId="516DA5E0" w14:textId="77777777" w:rsidR="00881A12" w:rsidRDefault="00881A12" w:rsidP="00881A12"/>
    <w:p w14:paraId="59DBD276" w14:textId="79535B7D" w:rsidR="00881A12" w:rsidRDefault="00881A12" w:rsidP="00881A12">
      <w:r>
        <w:rPr>
          <w:b/>
          <w:bCs/>
          <w:u w:val="single"/>
        </w:rPr>
        <w:t>Adjournment:</w:t>
      </w:r>
      <w:r>
        <w:t xml:space="preserve">  </w:t>
      </w:r>
      <w:r w:rsidR="00650C5A">
        <w:t>11:05 AM</w:t>
      </w:r>
    </w:p>
    <w:p w14:paraId="6125E177" w14:textId="6575D97D" w:rsidR="00881A12" w:rsidRDefault="00881A12" w:rsidP="00881A12">
      <w:r>
        <w:t xml:space="preserve"> </w:t>
      </w:r>
    </w:p>
    <w:p w14:paraId="054781F4" w14:textId="77777777" w:rsidR="00881A12" w:rsidRDefault="00881A12" w:rsidP="00881A12">
      <w:pPr>
        <w:rPr>
          <w:b/>
          <w:bCs/>
          <w:u w:val="single"/>
        </w:rPr>
      </w:pPr>
    </w:p>
    <w:p w14:paraId="23511A73" w14:textId="5F13254D" w:rsidR="00881A12" w:rsidRDefault="00881A12" w:rsidP="00881A12">
      <w:pPr>
        <w:rPr>
          <w:b/>
        </w:rPr>
      </w:pPr>
      <w:r>
        <w:rPr>
          <w:b/>
          <w:u w:val="single"/>
        </w:rPr>
        <w:t xml:space="preserve">Set Date </w:t>
      </w:r>
      <w:r w:rsidR="000E685A">
        <w:rPr>
          <w:b/>
          <w:u w:val="single"/>
        </w:rPr>
        <w:t>for the Next</w:t>
      </w:r>
      <w:r>
        <w:rPr>
          <w:b/>
          <w:u w:val="single"/>
        </w:rPr>
        <w:t xml:space="preserve"> Meeting:</w:t>
      </w:r>
      <w:r>
        <w:rPr>
          <w:b/>
        </w:rPr>
        <w:t xml:space="preserve"> </w:t>
      </w:r>
    </w:p>
    <w:p w14:paraId="79707914" w14:textId="46DC405A" w:rsidR="00881A12" w:rsidRDefault="009C15FB" w:rsidP="00881A12">
      <w:pPr>
        <w:rPr>
          <w:b/>
        </w:rPr>
      </w:pPr>
      <w:r>
        <w:rPr>
          <w:b/>
        </w:rPr>
        <w:t>April 9</w:t>
      </w:r>
      <w:r w:rsidR="00881A12">
        <w:rPr>
          <w:b/>
        </w:rPr>
        <w:t>th,</w:t>
      </w:r>
      <w:r w:rsidR="000E685A">
        <w:rPr>
          <w:b/>
        </w:rPr>
        <w:t xml:space="preserve"> </w:t>
      </w:r>
      <w:r w:rsidR="00881A12">
        <w:rPr>
          <w:b/>
        </w:rPr>
        <w:t>2025 -UDSA Office, Mount Clare 09:00 AM</w:t>
      </w:r>
    </w:p>
    <w:p w14:paraId="6AE1E328" w14:textId="77777777" w:rsidR="00881A12" w:rsidRDefault="00881A12" w:rsidP="00881A12"/>
    <w:p w14:paraId="76D46F23" w14:textId="77777777" w:rsidR="00881A12" w:rsidRDefault="00881A12" w:rsidP="00881A12"/>
    <w:p w14:paraId="4C55BDCE" w14:textId="77777777" w:rsidR="00331D25" w:rsidRDefault="00331D25"/>
    <w:sectPr w:rsidR="00331D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23E5" w14:textId="77777777" w:rsidR="00875B3C" w:rsidRDefault="00875B3C" w:rsidP="002502D3">
      <w:r>
        <w:separator/>
      </w:r>
    </w:p>
  </w:endnote>
  <w:endnote w:type="continuationSeparator" w:id="0">
    <w:p w14:paraId="0578FC54" w14:textId="77777777" w:rsidR="00875B3C" w:rsidRDefault="00875B3C" w:rsidP="0025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B9E4" w14:textId="77777777" w:rsidR="002502D3" w:rsidRDefault="00250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6D50" w14:textId="77777777" w:rsidR="002502D3" w:rsidRDefault="002502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1C89" w14:textId="77777777" w:rsidR="002502D3" w:rsidRDefault="00250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666E" w14:textId="77777777" w:rsidR="00875B3C" w:rsidRDefault="00875B3C" w:rsidP="002502D3">
      <w:r>
        <w:separator/>
      </w:r>
    </w:p>
  </w:footnote>
  <w:footnote w:type="continuationSeparator" w:id="0">
    <w:p w14:paraId="3F179D23" w14:textId="77777777" w:rsidR="00875B3C" w:rsidRDefault="00875B3C" w:rsidP="0025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5E13" w14:textId="77777777" w:rsidR="002502D3" w:rsidRDefault="00250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1018217"/>
      <w:docPartObj>
        <w:docPartGallery w:val="Watermarks"/>
        <w:docPartUnique/>
      </w:docPartObj>
    </w:sdtPr>
    <w:sdtContent>
      <w:p w14:paraId="7D238887" w14:textId="3E9105EE" w:rsidR="002502D3" w:rsidRDefault="00000000">
        <w:pPr>
          <w:pStyle w:val="Header"/>
        </w:pPr>
        <w:r>
          <w:rPr>
            <w:noProof/>
          </w:rPr>
          <w:pict w14:anchorId="0F8F22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AC09" w14:textId="77777777" w:rsidR="002502D3" w:rsidRDefault="002502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12"/>
    <w:rsid w:val="00096D1C"/>
    <w:rsid w:val="000B7F21"/>
    <w:rsid w:val="000E685A"/>
    <w:rsid w:val="002502D3"/>
    <w:rsid w:val="00331D25"/>
    <w:rsid w:val="00363AA7"/>
    <w:rsid w:val="00395758"/>
    <w:rsid w:val="00414CC9"/>
    <w:rsid w:val="004D3134"/>
    <w:rsid w:val="0057152D"/>
    <w:rsid w:val="005F22C9"/>
    <w:rsid w:val="006049FE"/>
    <w:rsid w:val="00650C5A"/>
    <w:rsid w:val="00695141"/>
    <w:rsid w:val="006B440D"/>
    <w:rsid w:val="007339F6"/>
    <w:rsid w:val="00737C78"/>
    <w:rsid w:val="0075424D"/>
    <w:rsid w:val="00762555"/>
    <w:rsid w:val="00763F48"/>
    <w:rsid w:val="00875B3C"/>
    <w:rsid w:val="00881A12"/>
    <w:rsid w:val="0098180C"/>
    <w:rsid w:val="00991158"/>
    <w:rsid w:val="009C15FB"/>
    <w:rsid w:val="00AE627F"/>
    <w:rsid w:val="00B16814"/>
    <w:rsid w:val="00B902B9"/>
    <w:rsid w:val="00C1173C"/>
    <w:rsid w:val="00C55725"/>
    <w:rsid w:val="00CB256C"/>
    <w:rsid w:val="00D43D84"/>
    <w:rsid w:val="00D57DEC"/>
    <w:rsid w:val="00E420EF"/>
    <w:rsid w:val="00E578B3"/>
    <w:rsid w:val="00F068EB"/>
    <w:rsid w:val="00F407CE"/>
    <w:rsid w:val="00F439E1"/>
    <w:rsid w:val="00F43E53"/>
    <w:rsid w:val="00F600D2"/>
    <w:rsid w:val="00FC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461C4"/>
  <w15:chartTrackingRefBased/>
  <w15:docId w15:val="{F4F813CA-F044-403A-A246-663ACA72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A1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A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A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A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A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A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A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A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A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A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A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1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A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1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A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1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A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1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A1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81A1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50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2D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0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2D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dcterms:created xsi:type="dcterms:W3CDTF">2025-10-23T14:13:00Z</dcterms:created>
  <dcterms:modified xsi:type="dcterms:W3CDTF">2025-10-23T14:13:00Z</dcterms:modified>
</cp:coreProperties>
</file>