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F9DC" w14:textId="77777777" w:rsidR="00B15B3F" w:rsidRDefault="00000000">
      <w:pPr>
        <w:pStyle w:val="Heading1"/>
      </w:pPr>
      <w:r>
        <w:t>WEST</w:t>
      </w:r>
      <w:r>
        <w:rPr>
          <w:spacing w:val="20"/>
        </w:rPr>
        <w:t xml:space="preserve"> </w:t>
      </w:r>
      <w:r>
        <w:t>FORK</w:t>
      </w:r>
      <w:r>
        <w:rPr>
          <w:spacing w:val="20"/>
        </w:rPr>
        <w:t xml:space="preserve"> </w:t>
      </w:r>
      <w:r>
        <w:t>CONSERVATION</w:t>
      </w:r>
      <w:r>
        <w:rPr>
          <w:spacing w:val="64"/>
        </w:rPr>
        <w:t xml:space="preserve"> </w:t>
      </w:r>
      <w:r>
        <w:rPr>
          <w:spacing w:val="-2"/>
        </w:rPr>
        <w:t>DISTRICT</w:t>
      </w:r>
    </w:p>
    <w:p w14:paraId="63D65A8A" w14:textId="77777777" w:rsidR="00B15B3F" w:rsidRDefault="00000000">
      <w:pPr>
        <w:spacing w:before="14"/>
        <w:ind w:left="3216"/>
        <w:rPr>
          <w:sz w:val="27"/>
        </w:rPr>
      </w:pPr>
      <w:r>
        <w:rPr>
          <w:sz w:val="27"/>
        </w:rPr>
        <w:t>BOARD</w:t>
      </w:r>
      <w:r>
        <w:rPr>
          <w:spacing w:val="27"/>
          <w:sz w:val="27"/>
        </w:rPr>
        <w:t xml:space="preserve"> </w:t>
      </w:r>
      <w:r>
        <w:rPr>
          <w:sz w:val="27"/>
        </w:rPr>
        <w:t>OF</w:t>
      </w:r>
      <w:r>
        <w:rPr>
          <w:spacing w:val="6"/>
          <w:sz w:val="27"/>
        </w:rPr>
        <w:t xml:space="preserve"> </w:t>
      </w:r>
      <w:r>
        <w:rPr>
          <w:spacing w:val="-2"/>
          <w:sz w:val="27"/>
        </w:rPr>
        <w:t>SUPERVISORS</w:t>
      </w:r>
    </w:p>
    <w:p w14:paraId="315C565F" w14:textId="078005CA" w:rsidR="00B15B3F" w:rsidRDefault="00000000">
      <w:pPr>
        <w:spacing w:before="14"/>
        <w:ind w:left="4117"/>
        <w:rPr>
          <w:sz w:val="27"/>
        </w:rPr>
      </w:pPr>
      <w:r>
        <w:rPr>
          <w:sz w:val="27"/>
        </w:rPr>
        <w:t>June</w:t>
      </w:r>
      <w:r>
        <w:rPr>
          <w:spacing w:val="15"/>
          <w:sz w:val="27"/>
        </w:rPr>
        <w:t xml:space="preserve"> </w:t>
      </w:r>
      <w:r>
        <w:rPr>
          <w:sz w:val="27"/>
        </w:rPr>
        <w:t>1</w:t>
      </w:r>
      <w:r w:rsidR="00FC4E6C">
        <w:rPr>
          <w:sz w:val="27"/>
        </w:rPr>
        <w:t>0</w:t>
      </w:r>
      <w:r>
        <w:rPr>
          <w:sz w:val="27"/>
        </w:rPr>
        <w:t>th,</w:t>
      </w:r>
      <w:r>
        <w:rPr>
          <w:spacing w:val="22"/>
          <w:sz w:val="27"/>
        </w:rPr>
        <w:t xml:space="preserve"> </w:t>
      </w:r>
      <w:r>
        <w:rPr>
          <w:spacing w:val="-2"/>
          <w:sz w:val="27"/>
        </w:rPr>
        <w:t>202</w:t>
      </w:r>
      <w:r w:rsidR="00FC4E6C">
        <w:rPr>
          <w:spacing w:val="-2"/>
          <w:sz w:val="27"/>
        </w:rPr>
        <w:t>6</w:t>
      </w:r>
      <w:r>
        <w:rPr>
          <w:spacing w:val="-2"/>
          <w:sz w:val="27"/>
        </w:rPr>
        <w:t>,</w:t>
      </w:r>
    </w:p>
    <w:p w14:paraId="2330D81B" w14:textId="70414706" w:rsidR="00FC4E6C" w:rsidRDefault="00FC4E6C" w:rsidP="00FC4E6C">
      <w:pPr>
        <w:spacing w:before="14" w:line="252" w:lineRule="auto"/>
        <w:ind w:left="1440" w:right="2459" w:firstLine="720"/>
        <w:rPr>
          <w:sz w:val="27"/>
        </w:rPr>
      </w:pPr>
      <w:r>
        <w:rPr>
          <w:sz w:val="27"/>
        </w:rPr>
        <w:t xml:space="preserve">         USDA Service Center, Mount Clare, WV</w:t>
      </w:r>
    </w:p>
    <w:p w14:paraId="3E6A461D" w14:textId="2AC8ECB7" w:rsidR="00B15B3F" w:rsidRDefault="00FC4E6C" w:rsidP="00FC4E6C">
      <w:pPr>
        <w:spacing w:before="14" w:line="252" w:lineRule="auto"/>
        <w:ind w:left="3600" w:right="2459"/>
        <w:rPr>
          <w:sz w:val="27"/>
        </w:rPr>
      </w:pPr>
      <w:r>
        <w:rPr>
          <w:sz w:val="27"/>
        </w:rPr>
        <w:t xml:space="preserve">        Meeting Minutes</w:t>
      </w:r>
    </w:p>
    <w:p w14:paraId="0E10AAF1" w14:textId="77777777" w:rsidR="00B15B3F" w:rsidRDefault="00B15B3F">
      <w:pPr>
        <w:pStyle w:val="BodyText"/>
        <w:spacing w:before="5"/>
        <w:rPr>
          <w:sz w:val="27"/>
        </w:rPr>
      </w:pPr>
    </w:p>
    <w:p w14:paraId="307AA250" w14:textId="6076223A" w:rsidR="00B15B3F" w:rsidRDefault="00000000">
      <w:pPr>
        <w:pStyle w:val="BodyText"/>
        <w:spacing w:line="254" w:lineRule="auto"/>
        <w:ind w:left="353" w:right="1782" w:firstLine="6"/>
        <w:jc w:val="both"/>
      </w:pPr>
      <w:r>
        <w:t>With a quorum being present, Chai</w:t>
      </w:r>
      <w:r w:rsidR="00FC4E6C">
        <w:t>rm</w:t>
      </w:r>
      <w:r>
        <w:t>an Coffindaffer called the June Board of Supervisors meeting to order on Wednesday, June 1</w:t>
      </w:r>
      <w:r w:rsidR="00FC4E6C">
        <w:t>0</w:t>
      </w:r>
      <w:r>
        <w:t>th, 202</w:t>
      </w:r>
      <w:r w:rsidR="00FC4E6C">
        <w:t>6</w:t>
      </w:r>
      <w:r>
        <w:t xml:space="preserve">, at 9:00 a.m. at </w:t>
      </w:r>
      <w:r w:rsidR="00FC4E6C">
        <w:t xml:space="preserve">the USDA Service </w:t>
      </w:r>
      <w:r>
        <w:t xml:space="preserve">Center, </w:t>
      </w:r>
      <w:r w:rsidR="00FC4E6C">
        <w:t>Mount Clare</w:t>
      </w:r>
      <w:r>
        <w:t>, WV</w:t>
      </w:r>
    </w:p>
    <w:p w14:paraId="6BB1AAD4" w14:textId="77777777" w:rsidR="00B15B3F" w:rsidRDefault="00B15B3F">
      <w:pPr>
        <w:pStyle w:val="BodyText"/>
        <w:spacing w:before="9"/>
        <w:rPr>
          <w:sz w:val="14"/>
        </w:rPr>
      </w:pPr>
    </w:p>
    <w:p w14:paraId="19F38A11" w14:textId="77777777" w:rsidR="00B15B3F" w:rsidRDefault="00B15B3F">
      <w:pPr>
        <w:pStyle w:val="BodyText"/>
        <w:rPr>
          <w:sz w:val="14"/>
        </w:rPr>
        <w:sectPr w:rsidR="00B15B3F">
          <w:type w:val="continuous"/>
          <w:pgSz w:w="12240" w:h="15840"/>
          <w:pgMar w:top="1240" w:right="360" w:bottom="280" w:left="1080" w:header="720" w:footer="720" w:gutter="0"/>
          <w:cols w:space="720"/>
        </w:sectPr>
      </w:pPr>
    </w:p>
    <w:p w14:paraId="2F047C2D" w14:textId="77777777" w:rsidR="00B15B3F" w:rsidRPr="00FC4E6C" w:rsidRDefault="00000000">
      <w:pPr>
        <w:spacing w:before="107"/>
        <w:ind w:left="351"/>
        <w:rPr>
          <w:bCs/>
          <w:sz w:val="23"/>
        </w:rPr>
      </w:pPr>
      <w:r>
        <w:rPr>
          <w:b/>
          <w:sz w:val="23"/>
        </w:rPr>
        <w:t>Supervisors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Present:</w:t>
      </w:r>
      <w:r>
        <w:rPr>
          <w:b/>
          <w:spacing w:val="4"/>
          <w:sz w:val="23"/>
        </w:rPr>
        <w:t xml:space="preserve"> </w:t>
      </w:r>
      <w:r w:rsidRPr="00FC4E6C">
        <w:rPr>
          <w:bCs/>
          <w:sz w:val="23"/>
        </w:rPr>
        <w:t>William</w:t>
      </w:r>
      <w:r w:rsidRPr="00FC4E6C">
        <w:rPr>
          <w:bCs/>
          <w:spacing w:val="24"/>
          <w:sz w:val="23"/>
        </w:rPr>
        <w:t xml:space="preserve"> </w:t>
      </w:r>
      <w:r w:rsidRPr="00FC4E6C">
        <w:rPr>
          <w:bCs/>
          <w:spacing w:val="-2"/>
          <w:sz w:val="23"/>
        </w:rPr>
        <w:t>Coffindaffer</w:t>
      </w:r>
    </w:p>
    <w:p w14:paraId="02B5B45E" w14:textId="77777777" w:rsidR="00FC4E6C" w:rsidRDefault="00000000">
      <w:pPr>
        <w:spacing w:before="10" w:line="252" w:lineRule="auto"/>
        <w:ind w:left="2516" w:right="544"/>
        <w:rPr>
          <w:bCs/>
          <w:spacing w:val="80"/>
          <w:sz w:val="23"/>
        </w:rPr>
      </w:pPr>
      <w:r w:rsidRPr="00FC4E6C">
        <w:rPr>
          <w:bCs/>
          <w:sz w:val="23"/>
        </w:rPr>
        <w:t>Randy Plaugher Jim Foster</w:t>
      </w:r>
      <w:r w:rsidRPr="00FC4E6C">
        <w:rPr>
          <w:bCs/>
          <w:spacing w:val="80"/>
          <w:sz w:val="23"/>
        </w:rPr>
        <w:t xml:space="preserve"> </w:t>
      </w:r>
    </w:p>
    <w:p w14:paraId="5A1CA78F" w14:textId="65AEEC8C" w:rsidR="00B15B3F" w:rsidRPr="00FC4E6C" w:rsidRDefault="00000000">
      <w:pPr>
        <w:spacing w:before="10" w:line="252" w:lineRule="auto"/>
        <w:ind w:left="2516" w:right="544"/>
        <w:rPr>
          <w:bCs/>
          <w:sz w:val="23"/>
        </w:rPr>
      </w:pPr>
      <w:r w:rsidRPr="00FC4E6C">
        <w:rPr>
          <w:bCs/>
          <w:sz w:val="23"/>
        </w:rPr>
        <w:t>Steve Cronin</w:t>
      </w:r>
    </w:p>
    <w:p w14:paraId="1854F14B" w14:textId="77777777" w:rsidR="00B15B3F" w:rsidRDefault="00000000">
      <w:pPr>
        <w:spacing w:before="91"/>
        <w:ind w:left="359" w:right="3767" w:hanging="9"/>
        <w:rPr>
          <w:sz w:val="24"/>
        </w:rPr>
      </w:pPr>
      <w:r>
        <w:br w:type="column"/>
      </w:r>
      <w:r>
        <w:rPr>
          <w:w w:val="105"/>
          <w:sz w:val="24"/>
        </w:rPr>
        <w:t>Jane Cain Robert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Suan</w:t>
      </w:r>
    </w:p>
    <w:p w14:paraId="0DB983A5" w14:textId="522EBA53" w:rsidR="00B15B3F" w:rsidRDefault="00FC4E6C">
      <w:pPr>
        <w:pStyle w:val="BodyText"/>
        <w:spacing w:before="1"/>
        <w:rPr>
          <w:sz w:val="24"/>
        </w:rPr>
      </w:pPr>
      <w:r>
        <w:rPr>
          <w:sz w:val="24"/>
        </w:rPr>
        <w:t xml:space="preserve">      Larry Sponaugle</w:t>
      </w:r>
    </w:p>
    <w:p w14:paraId="20FC09AA" w14:textId="77777777" w:rsidR="00B15B3F" w:rsidRDefault="00000000">
      <w:pPr>
        <w:ind w:left="359"/>
        <w:rPr>
          <w:sz w:val="24"/>
        </w:rPr>
      </w:pPr>
      <w:r>
        <w:rPr>
          <w:w w:val="105"/>
          <w:sz w:val="24"/>
        </w:rPr>
        <w:t>Kevin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Britton</w:t>
      </w:r>
    </w:p>
    <w:p w14:paraId="000B857F" w14:textId="77777777" w:rsidR="00B15B3F" w:rsidRDefault="00B15B3F">
      <w:pPr>
        <w:rPr>
          <w:sz w:val="24"/>
        </w:rPr>
        <w:sectPr w:rsidR="00B15B3F">
          <w:type w:val="continuous"/>
          <w:pgSz w:w="12240" w:h="15840"/>
          <w:pgMar w:top="1240" w:right="360" w:bottom="280" w:left="1080" w:header="720" w:footer="720" w:gutter="0"/>
          <w:cols w:num="2" w:space="720" w:equalWidth="0">
            <w:col w:w="4684" w:space="346"/>
            <w:col w:w="5770"/>
          </w:cols>
        </w:sectPr>
      </w:pPr>
    </w:p>
    <w:p w14:paraId="550CF83B" w14:textId="77777777" w:rsidR="00B15B3F" w:rsidRDefault="00B15B3F">
      <w:pPr>
        <w:pStyle w:val="BodyText"/>
        <w:spacing w:before="3"/>
      </w:pPr>
    </w:p>
    <w:p w14:paraId="6D9BD7E2" w14:textId="3D6097E0" w:rsidR="00B15B3F" w:rsidRDefault="00000000">
      <w:pPr>
        <w:tabs>
          <w:tab w:val="left" w:pos="2517"/>
        </w:tabs>
        <w:ind w:left="361"/>
        <w:rPr>
          <w:b/>
          <w:position w:val="1"/>
          <w:sz w:val="23"/>
        </w:rPr>
      </w:pPr>
      <w:r>
        <w:rPr>
          <w:w w:val="105"/>
          <w:sz w:val="24"/>
        </w:rPr>
        <w:t>Others</w:t>
      </w:r>
      <w:r>
        <w:rPr>
          <w:spacing w:val="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Present:</w:t>
      </w:r>
      <w:r>
        <w:rPr>
          <w:sz w:val="24"/>
        </w:rPr>
        <w:tab/>
      </w:r>
      <w:r>
        <w:rPr>
          <w:b/>
          <w:w w:val="105"/>
          <w:position w:val="1"/>
          <w:sz w:val="23"/>
        </w:rPr>
        <w:t>Dee</w:t>
      </w:r>
      <w:r>
        <w:rPr>
          <w:b/>
          <w:spacing w:val="-16"/>
          <w:w w:val="105"/>
          <w:position w:val="1"/>
          <w:sz w:val="23"/>
        </w:rPr>
        <w:t xml:space="preserve"> </w:t>
      </w:r>
      <w:r>
        <w:rPr>
          <w:b/>
          <w:w w:val="105"/>
          <w:position w:val="1"/>
          <w:sz w:val="23"/>
        </w:rPr>
        <w:t>Horner,</w:t>
      </w:r>
      <w:r>
        <w:rPr>
          <w:b/>
          <w:spacing w:val="-10"/>
          <w:w w:val="105"/>
          <w:position w:val="1"/>
          <w:sz w:val="23"/>
        </w:rPr>
        <w:t xml:space="preserve"> </w:t>
      </w:r>
      <w:r>
        <w:rPr>
          <w:b/>
          <w:spacing w:val="-4"/>
          <w:w w:val="105"/>
          <w:position w:val="1"/>
          <w:sz w:val="23"/>
        </w:rPr>
        <w:t>WVCA</w:t>
      </w:r>
      <w:r w:rsidR="00A32E30">
        <w:rPr>
          <w:b/>
          <w:spacing w:val="-4"/>
          <w:w w:val="105"/>
          <w:position w:val="1"/>
          <w:sz w:val="23"/>
        </w:rPr>
        <w:tab/>
      </w:r>
    </w:p>
    <w:p w14:paraId="0EB5E886" w14:textId="77777777" w:rsidR="00B15B3F" w:rsidRDefault="00000000">
      <w:pPr>
        <w:spacing w:before="8" w:line="249" w:lineRule="auto"/>
        <w:ind w:left="2525" w:right="6046" w:hanging="7"/>
        <w:rPr>
          <w:b/>
          <w:sz w:val="23"/>
        </w:rPr>
      </w:pPr>
      <w:r>
        <w:rPr>
          <w:b/>
          <w:sz w:val="23"/>
        </w:rPr>
        <w:t>Jim Roy, WVCA Kelby Fetter, NRCS Don Whetzel, WVCA</w:t>
      </w:r>
    </w:p>
    <w:p w14:paraId="5F8B1DF7" w14:textId="77777777" w:rsidR="00FC4E6C" w:rsidRDefault="00FC4E6C" w:rsidP="00FC4E6C">
      <w:pPr>
        <w:spacing w:line="252" w:lineRule="auto"/>
        <w:ind w:left="1440" w:right="5673" w:firstLine="720"/>
        <w:rPr>
          <w:b/>
          <w:sz w:val="23"/>
        </w:rPr>
      </w:pPr>
      <w:r>
        <w:rPr>
          <w:b/>
          <w:sz w:val="23"/>
        </w:rPr>
        <w:t xml:space="preserve">      Richard Law, NRCS</w:t>
      </w:r>
      <w:r>
        <w:rPr>
          <w:b/>
          <w:spacing w:val="80"/>
          <w:sz w:val="23"/>
        </w:rPr>
        <w:t xml:space="preserve"> </w:t>
      </w:r>
    </w:p>
    <w:p w14:paraId="73A6140D" w14:textId="21C19A6D" w:rsidR="00B15B3F" w:rsidRDefault="00FC4E6C" w:rsidP="00FC4E6C">
      <w:pPr>
        <w:spacing w:line="252" w:lineRule="auto"/>
        <w:ind w:left="1440" w:right="5673" w:firstLine="720"/>
        <w:rPr>
          <w:b/>
          <w:sz w:val="23"/>
        </w:rPr>
      </w:pPr>
      <w:r>
        <w:rPr>
          <w:b/>
          <w:sz w:val="23"/>
        </w:rPr>
        <w:t xml:space="preserve">      Barb Foster, WFCD</w:t>
      </w:r>
    </w:p>
    <w:p w14:paraId="455C197A" w14:textId="77777777" w:rsidR="00B15B3F" w:rsidRDefault="00000000">
      <w:pPr>
        <w:spacing w:line="254" w:lineRule="auto"/>
        <w:ind w:left="2530" w:right="5101"/>
        <w:rPr>
          <w:b/>
          <w:sz w:val="23"/>
        </w:rPr>
      </w:pPr>
      <w:r>
        <w:rPr>
          <w:b/>
          <w:sz w:val="23"/>
        </w:rPr>
        <w:t xml:space="preserve">Heather Duncan, WVACD </w:t>
      </w:r>
      <w:r>
        <w:rPr>
          <w:b/>
          <w:w w:val="105"/>
          <w:sz w:val="23"/>
        </w:rPr>
        <w:t>Kelly Gross, NRCS</w:t>
      </w:r>
    </w:p>
    <w:p w14:paraId="794A46BE" w14:textId="367D0E22" w:rsidR="00B15B3F" w:rsidRDefault="00000000">
      <w:pPr>
        <w:spacing w:line="249" w:lineRule="auto"/>
        <w:ind w:left="2533" w:right="5798" w:hanging="8"/>
        <w:rPr>
          <w:b/>
          <w:spacing w:val="-7"/>
          <w:w w:val="105"/>
          <w:sz w:val="23"/>
        </w:rPr>
      </w:pPr>
      <w:r>
        <w:rPr>
          <w:b/>
          <w:w w:val="105"/>
          <w:sz w:val="23"/>
        </w:rPr>
        <w:t>Amanda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Grady,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spacing w:val="-7"/>
          <w:w w:val="105"/>
          <w:sz w:val="23"/>
        </w:rPr>
        <w:t>WVCA</w:t>
      </w:r>
    </w:p>
    <w:p w14:paraId="65334309" w14:textId="26E8FDAF" w:rsidR="00A32E30" w:rsidRDefault="00A32E30">
      <w:pPr>
        <w:spacing w:line="249" w:lineRule="auto"/>
        <w:ind w:left="2533" w:right="5798" w:hanging="8"/>
        <w:rPr>
          <w:b/>
          <w:spacing w:val="-7"/>
          <w:w w:val="105"/>
          <w:sz w:val="23"/>
        </w:rPr>
      </w:pPr>
      <w:r>
        <w:rPr>
          <w:b/>
          <w:spacing w:val="-7"/>
          <w:w w:val="105"/>
          <w:sz w:val="23"/>
        </w:rPr>
        <w:t>Judith Lyons, WVCA</w:t>
      </w:r>
    </w:p>
    <w:p w14:paraId="17AD221F" w14:textId="13025050" w:rsidR="00A32E30" w:rsidRDefault="00A32E30">
      <w:pPr>
        <w:spacing w:line="249" w:lineRule="auto"/>
        <w:ind w:left="2533" w:right="5798" w:hanging="8"/>
        <w:rPr>
          <w:b/>
          <w:sz w:val="23"/>
        </w:rPr>
      </w:pPr>
      <w:r>
        <w:rPr>
          <w:b/>
          <w:spacing w:val="-7"/>
          <w:w w:val="105"/>
          <w:sz w:val="23"/>
        </w:rPr>
        <w:t>Ken Leonhardt, WVDA</w:t>
      </w:r>
    </w:p>
    <w:p w14:paraId="3188D6AB" w14:textId="77777777" w:rsidR="00B15B3F" w:rsidRDefault="00B15B3F">
      <w:pPr>
        <w:pStyle w:val="BodyText"/>
        <w:rPr>
          <w:b/>
        </w:rPr>
      </w:pPr>
    </w:p>
    <w:p w14:paraId="69A02A79" w14:textId="77777777" w:rsidR="00B15B3F" w:rsidRDefault="00B15B3F">
      <w:pPr>
        <w:pStyle w:val="BodyText"/>
        <w:spacing w:before="16"/>
        <w:rPr>
          <w:b/>
        </w:rPr>
      </w:pPr>
    </w:p>
    <w:p w14:paraId="408A4151" w14:textId="77777777" w:rsidR="00B15B3F" w:rsidRDefault="00000000">
      <w:pPr>
        <w:ind w:left="2537"/>
        <w:rPr>
          <w:b/>
          <w:sz w:val="23"/>
        </w:rPr>
      </w:pPr>
      <w:r>
        <w:rPr>
          <w:b/>
          <w:spacing w:val="-2"/>
          <w:w w:val="105"/>
          <w:sz w:val="23"/>
        </w:rPr>
        <w:t>*Denotes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online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Status.</w:t>
      </w:r>
    </w:p>
    <w:p w14:paraId="12F8A6B5" w14:textId="77777777" w:rsidR="00B15B3F" w:rsidRDefault="00B15B3F">
      <w:pPr>
        <w:pStyle w:val="BodyText"/>
        <w:spacing w:before="33"/>
        <w:rPr>
          <w:b/>
        </w:rPr>
      </w:pPr>
    </w:p>
    <w:p w14:paraId="68201EE8" w14:textId="77777777" w:rsidR="00B15B3F" w:rsidRDefault="00000000">
      <w:pPr>
        <w:spacing w:before="1"/>
        <w:ind w:left="378"/>
        <w:rPr>
          <w:sz w:val="23"/>
        </w:rPr>
      </w:pPr>
      <w:r>
        <w:rPr>
          <w:b/>
          <w:sz w:val="23"/>
          <w:u w:val="thick"/>
        </w:rPr>
        <w:t>Pledge</w:t>
      </w:r>
      <w:r>
        <w:rPr>
          <w:b/>
          <w:spacing w:val="15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10"/>
          <w:sz w:val="23"/>
          <w:u w:val="thick"/>
        </w:rPr>
        <w:t xml:space="preserve"> </w:t>
      </w:r>
      <w:r>
        <w:rPr>
          <w:b/>
          <w:sz w:val="23"/>
          <w:u w:val="thick"/>
        </w:rPr>
        <w:t>Allegiance</w:t>
      </w:r>
      <w:r>
        <w:rPr>
          <w:b/>
          <w:spacing w:val="9"/>
          <w:sz w:val="23"/>
        </w:rPr>
        <w:t xml:space="preserve"> </w:t>
      </w:r>
      <w:r>
        <w:rPr>
          <w:sz w:val="23"/>
        </w:rPr>
        <w:t>-</w:t>
      </w:r>
      <w:r>
        <w:rPr>
          <w:spacing w:val="73"/>
          <w:sz w:val="23"/>
        </w:rPr>
        <w:t xml:space="preserve"> </w:t>
      </w:r>
      <w:r>
        <w:rPr>
          <w:sz w:val="23"/>
        </w:rPr>
        <w:t>Led</w:t>
      </w:r>
      <w:r>
        <w:rPr>
          <w:spacing w:val="21"/>
          <w:sz w:val="23"/>
        </w:rPr>
        <w:t xml:space="preserve"> </w:t>
      </w:r>
      <w:r>
        <w:rPr>
          <w:sz w:val="23"/>
        </w:rPr>
        <w:t>by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Foster</w:t>
      </w:r>
    </w:p>
    <w:p w14:paraId="334E8A1E" w14:textId="77777777" w:rsidR="00B15B3F" w:rsidRDefault="00B15B3F">
      <w:pPr>
        <w:pStyle w:val="BodyText"/>
        <w:spacing w:before="11"/>
      </w:pPr>
    </w:p>
    <w:p w14:paraId="67156096" w14:textId="62086A01" w:rsidR="00B15B3F" w:rsidRDefault="00000000">
      <w:pPr>
        <w:spacing w:before="1" w:line="261" w:lineRule="auto"/>
        <w:ind w:left="381" w:right="1209" w:firstLine="1"/>
        <w:rPr>
          <w:sz w:val="23"/>
        </w:rPr>
      </w:pPr>
      <w:r>
        <w:rPr>
          <w:b/>
          <w:sz w:val="23"/>
          <w:u w:val="thick"/>
        </w:rPr>
        <w:t>Welcome</w:t>
      </w:r>
      <w:r>
        <w:rPr>
          <w:b/>
          <w:spacing w:val="33"/>
          <w:sz w:val="23"/>
          <w:u w:val="thick"/>
        </w:rPr>
        <w:t xml:space="preserve"> </w:t>
      </w:r>
      <w:r>
        <w:rPr>
          <w:b/>
          <w:sz w:val="23"/>
          <w:u w:val="thick"/>
        </w:rPr>
        <w:t>and Introductions:</w:t>
      </w:r>
      <w:r>
        <w:rPr>
          <w:b/>
          <w:sz w:val="23"/>
        </w:rPr>
        <w:t xml:space="preserve"> </w:t>
      </w:r>
      <w:r>
        <w:rPr>
          <w:sz w:val="23"/>
        </w:rPr>
        <w:t>Coffindaffer</w:t>
      </w:r>
      <w:r>
        <w:rPr>
          <w:spacing w:val="40"/>
          <w:sz w:val="23"/>
        </w:rPr>
        <w:t xml:space="preserve"> </w:t>
      </w:r>
      <w:r>
        <w:rPr>
          <w:sz w:val="23"/>
        </w:rPr>
        <w:t>Welcomed</w:t>
      </w:r>
      <w:r>
        <w:rPr>
          <w:spacing w:val="40"/>
          <w:sz w:val="23"/>
        </w:rPr>
        <w:t xml:space="preserve"> </w:t>
      </w:r>
      <w:r w:rsidR="00FC4E6C">
        <w:rPr>
          <w:sz w:val="23"/>
        </w:rPr>
        <w:t>Ken Leon</w:t>
      </w:r>
      <w:r w:rsidR="00A32E30">
        <w:rPr>
          <w:sz w:val="23"/>
        </w:rPr>
        <w:t>hardt</w:t>
      </w:r>
      <w:r w:rsidR="00FC4E6C">
        <w:rPr>
          <w:sz w:val="23"/>
        </w:rPr>
        <w:t xml:space="preserve"> Agriculture Commissioner, Judith Lyons Executive Director WVCA</w:t>
      </w:r>
    </w:p>
    <w:p w14:paraId="3A274378" w14:textId="77777777" w:rsidR="00B15B3F" w:rsidRDefault="00000000">
      <w:pPr>
        <w:pStyle w:val="Heading2"/>
        <w:spacing w:before="260" w:line="254" w:lineRule="auto"/>
        <w:ind w:left="390" w:right="1209" w:hanging="8"/>
      </w:pPr>
      <w:r>
        <w:rPr>
          <w:w w:val="105"/>
          <w:u w:val="thick"/>
        </w:rPr>
        <w:t>Agenda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Approval.</w:t>
      </w:r>
      <w:r>
        <w:rPr>
          <w:spacing w:val="-3"/>
          <w:w w:val="105"/>
        </w:rPr>
        <w:t xml:space="preserve"> </w:t>
      </w:r>
      <w:r>
        <w:rPr>
          <w:w w:val="105"/>
        </w:rPr>
        <w:t>Plaugher</w:t>
      </w:r>
      <w:r>
        <w:rPr>
          <w:spacing w:val="-6"/>
          <w:w w:val="105"/>
        </w:rPr>
        <w:t xml:space="preserve"> </w:t>
      </w:r>
      <w:r>
        <w:rPr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motion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approve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agenda,</w:t>
      </w:r>
      <w:r>
        <w:rPr>
          <w:spacing w:val="-11"/>
          <w:w w:val="105"/>
        </w:rPr>
        <w:t xml:space="preserve"> </w:t>
      </w:r>
      <w:r>
        <w:rPr>
          <w:w w:val="105"/>
        </w:rPr>
        <w:t>seconded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Foster. Approval of today's agenda as presented.</w:t>
      </w:r>
    </w:p>
    <w:p w14:paraId="0F54186E" w14:textId="77777777" w:rsidR="00B15B3F" w:rsidRDefault="00B15B3F">
      <w:pPr>
        <w:pStyle w:val="BodyText"/>
        <w:spacing w:before="18"/>
        <w:rPr>
          <w:b/>
        </w:rPr>
      </w:pPr>
    </w:p>
    <w:p w14:paraId="2839F287" w14:textId="77777777" w:rsidR="00B15B3F" w:rsidRDefault="00000000">
      <w:pPr>
        <w:spacing w:line="262" w:lineRule="exact"/>
        <w:ind w:left="387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Minutes:</w:t>
      </w:r>
    </w:p>
    <w:p w14:paraId="5219F238" w14:textId="541406AC" w:rsidR="00B15B3F" w:rsidRDefault="00FC4E6C">
      <w:pPr>
        <w:spacing w:line="261" w:lineRule="auto"/>
        <w:ind w:left="390" w:right="947" w:hanging="6"/>
        <w:rPr>
          <w:b/>
          <w:sz w:val="23"/>
        </w:rPr>
      </w:pPr>
      <w:r>
        <w:rPr>
          <w:w w:val="105"/>
          <w:sz w:val="23"/>
        </w:rPr>
        <w:t>May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13th,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2026,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meeting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minutes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stand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approved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presented</w:t>
      </w:r>
      <w:r>
        <w:rPr>
          <w:spacing w:val="5"/>
          <w:w w:val="105"/>
          <w:sz w:val="23"/>
        </w:rPr>
        <w:t xml:space="preserve"> </w:t>
      </w:r>
      <w:r>
        <w:rPr>
          <w:b/>
          <w:w w:val="105"/>
          <w:sz w:val="23"/>
        </w:rPr>
        <w:t>Foster/Cronin.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Motion carried. Meeting Minutes Approved.</w:t>
      </w:r>
    </w:p>
    <w:p w14:paraId="486E2BA1" w14:textId="77777777" w:rsidR="00B15B3F" w:rsidRDefault="00B15B3F">
      <w:pPr>
        <w:pStyle w:val="BodyText"/>
        <w:spacing w:before="1"/>
        <w:rPr>
          <w:b/>
        </w:rPr>
      </w:pPr>
    </w:p>
    <w:p w14:paraId="458C9ECC" w14:textId="77777777" w:rsidR="00B15B3F" w:rsidRDefault="00000000">
      <w:pPr>
        <w:pStyle w:val="Heading2"/>
        <w:ind w:left="389"/>
      </w:pPr>
      <w:r>
        <w:rPr>
          <w:u w:val="thick"/>
        </w:rPr>
        <w:t>Cooperating</w:t>
      </w:r>
      <w:r>
        <w:rPr>
          <w:spacing w:val="49"/>
          <w:u w:val="thick"/>
        </w:rPr>
        <w:t xml:space="preserve"> </w:t>
      </w:r>
      <w:r>
        <w:rPr>
          <w:u w:val="thick"/>
        </w:rPr>
        <w:t>Agencies</w:t>
      </w:r>
      <w:r>
        <w:rPr>
          <w:spacing w:val="42"/>
          <w:u w:val="thick"/>
        </w:rPr>
        <w:t xml:space="preserve"> </w:t>
      </w:r>
      <w:r>
        <w:rPr>
          <w:spacing w:val="-2"/>
          <w:u w:val="thick"/>
        </w:rPr>
        <w:t>Report:</w:t>
      </w:r>
    </w:p>
    <w:p w14:paraId="3EB4D3BF" w14:textId="77777777" w:rsidR="00B15B3F" w:rsidRDefault="00000000">
      <w:pPr>
        <w:spacing w:before="53"/>
        <w:ind w:left="396"/>
        <w:rPr>
          <w:sz w:val="23"/>
        </w:rPr>
      </w:pPr>
      <w:r>
        <w:rPr>
          <w:b/>
          <w:w w:val="105"/>
          <w:sz w:val="23"/>
          <w:u w:val="thick"/>
        </w:rPr>
        <w:t>NRCS:</w:t>
      </w:r>
      <w:r>
        <w:rPr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attached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report</w:t>
      </w:r>
    </w:p>
    <w:p w14:paraId="3A2C25D9" w14:textId="77777777" w:rsidR="00B15B3F" w:rsidRDefault="00B15B3F">
      <w:pPr>
        <w:pStyle w:val="BodyText"/>
        <w:spacing w:before="68"/>
      </w:pPr>
    </w:p>
    <w:p w14:paraId="4AB4B90B" w14:textId="1354FBD7" w:rsidR="00B15B3F" w:rsidRDefault="00B15B3F">
      <w:pPr>
        <w:pStyle w:val="BodyText"/>
        <w:tabs>
          <w:tab w:val="left" w:pos="1456"/>
        </w:tabs>
        <w:ind w:left="402"/>
      </w:pPr>
    </w:p>
    <w:p w14:paraId="122BB237" w14:textId="77777777" w:rsidR="00B15B3F" w:rsidRDefault="00B15B3F">
      <w:pPr>
        <w:pStyle w:val="BodyText"/>
        <w:sectPr w:rsidR="00B15B3F">
          <w:type w:val="continuous"/>
          <w:pgSz w:w="12240" w:h="15840"/>
          <w:pgMar w:top="1240" w:right="360" w:bottom="280" w:left="1080" w:header="720" w:footer="720" w:gutter="0"/>
          <w:cols w:space="720"/>
        </w:sectPr>
      </w:pPr>
    </w:p>
    <w:p w14:paraId="5E9D6B33" w14:textId="77777777" w:rsidR="00FC4E6C" w:rsidRDefault="00000000">
      <w:pPr>
        <w:spacing w:before="77" w:line="249" w:lineRule="auto"/>
        <w:ind w:left="613" w:right="6888" w:firstLine="4"/>
        <w:rPr>
          <w:sz w:val="23"/>
        </w:rPr>
      </w:pPr>
      <w:r>
        <w:rPr>
          <w:b/>
          <w:sz w:val="23"/>
          <w:u w:val="thick"/>
        </w:rPr>
        <w:lastRenderedPageBreak/>
        <w:t>FSA:</w:t>
      </w:r>
      <w:r>
        <w:rPr>
          <w:b/>
          <w:sz w:val="23"/>
        </w:rPr>
        <w:t xml:space="preserve"> </w:t>
      </w:r>
      <w:r>
        <w:rPr>
          <w:sz w:val="23"/>
        </w:rPr>
        <w:t xml:space="preserve">See Attached </w:t>
      </w:r>
      <w:r w:rsidR="00FC4E6C">
        <w:rPr>
          <w:sz w:val="23"/>
        </w:rPr>
        <w:t>Report</w:t>
      </w:r>
      <w:r>
        <w:rPr>
          <w:sz w:val="23"/>
        </w:rPr>
        <w:t xml:space="preserve"> </w:t>
      </w:r>
      <w:r>
        <w:rPr>
          <w:b/>
          <w:sz w:val="23"/>
          <w:u w:val="thick"/>
        </w:rPr>
        <w:t>Forestry:</w:t>
      </w:r>
      <w:r>
        <w:rPr>
          <w:b/>
          <w:sz w:val="23"/>
        </w:rPr>
        <w:t xml:space="preserve"> </w:t>
      </w:r>
      <w:r w:rsidR="00FC4E6C">
        <w:rPr>
          <w:sz w:val="23"/>
        </w:rPr>
        <w:t>No Report</w:t>
      </w:r>
    </w:p>
    <w:p w14:paraId="3160ABF1" w14:textId="095A0C7A" w:rsidR="00B15B3F" w:rsidRDefault="00000000">
      <w:pPr>
        <w:spacing w:before="77" w:line="249" w:lineRule="auto"/>
        <w:ind w:left="613" w:right="6888" w:firstLine="4"/>
        <w:rPr>
          <w:sz w:val="23"/>
        </w:rPr>
      </w:pPr>
      <w:r>
        <w:rPr>
          <w:b/>
          <w:sz w:val="23"/>
          <w:u w:val="thick"/>
        </w:rPr>
        <w:t>WVU Extension:</w:t>
      </w:r>
      <w:r>
        <w:rPr>
          <w:b/>
          <w:sz w:val="23"/>
        </w:rPr>
        <w:t xml:space="preserve"> </w:t>
      </w:r>
      <w:r>
        <w:rPr>
          <w:sz w:val="23"/>
        </w:rPr>
        <w:t>No Report</w:t>
      </w:r>
    </w:p>
    <w:p w14:paraId="64B10CB9" w14:textId="77777777" w:rsidR="00B15B3F" w:rsidRDefault="00000000">
      <w:pPr>
        <w:spacing w:before="4"/>
        <w:ind w:left="613"/>
        <w:rPr>
          <w:sz w:val="23"/>
        </w:rPr>
      </w:pPr>
      <w:r>
        <w:rPr>
          <w:b/>
          <w:sz w:val="23"/>
          <w:u w:val="thick"/>
        </w:rPr>
        <w:t>WVACD</w:t>
      </w:r>
      <w:r>
        <w:rPr>
          <w:b/>
          <w:spacing w:val="26"/>
          <w:sz w:val="23"/>
          <w:u w:val="thick"/>
        </w:rPr>
        <w:t xml:space="preserve"> </w:t>
      </w:r>
      <w:r>
        <w:rPr>
          <w:b/>
          <w:sz w:val="23"/>
          <w:u w:val="thick"/>
        </w:rPr>
        <w:t>Executive</w:t>
      </w:r>
      <w:r>
        <w:rPr>
          <w:b/>
          <w:spacing w:val="37"/>
          <w:sz w:val="23"/>
          <w:u w:val="thick"/>
        </w:rPr>
        <w:t xml:space="preserve"> </w:t>
      </w:r>
      <w:r>
        <w:rPr>
          <w:b/>
          <w:sz w:val="23"/>
          <w:u w:val="thick"/>
        </w:rPr>
        <w:t>Director:</w:t>
      </w:r>
      <w:r>
        <w:rPr>
          <w:b/>
          <w:spacing w:val="18"/>
          <w:sz w:val="23"/>
        </w:rPr>
        <w:t xml:space="preserve"> </w:t>
      </w:r>
      <w:r>
        <w:rPr>
          <w:sz w:val="23"/>
        </w:rPr>
        <w:t>See</w:t>
      </w:r>
      <w:r>
        <w:rPr>
          <w:spacing w:val="13"/>
          <w:sz w:val="23"/>
        </w:rPr>
        <w:t xml:space="preserve"> </w:t>
      </w:r>
      <w:r>
        <w:rPr>
          <w:sz w:val="23"/>
        </w:rPr>
        <w:t>Attached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Report</w:t>
      </w:r>
    </w:p>
    <w:p w14:paraId="7741FCAE" w14:textId="77777777" w:rsidR="00B15B3F" w:rsidRDefault="00B15B3F">
      <w:pPr>
        <w:pStyle w:val="BodyText"/>
        <w:spacing w:before="19"/>
      </w:pPr>
    </w:p>
    <w:p w14:paraId="22186166" w14:textId="573CCC87" w:rsidR="00B15B3F" w:rsidRPr="00FC4E6C" w:rsidRDefault="00000000" w:rsidP="00FC4E6C">
      <w:pPr>
        <w:spacing w:before="1" w:line="254" w:lineRule="auto"/>
        <w:ind w:left="610" w:right="1209" w:firstLine="6"/>
        <w:rPr>
          <w:b/>
          <w:sz w:val="23"/>
        </w:rPr>
      </w:pPr>
      <w:r>
        <w:rPr>
          <w:b/>
          <w:sz w:val="23"/>
          <w:u w:val="thick"/>
        </w:rPr>
        <w:t>Financial</w:t>
      </w:r>
      <w:r>
        <w:rPr>
          <w:b/>
          <w:spacing w:val="30"/>
          <w:sz w:val="23"/>
          <w:u w:val="thick"/>
        </w:rPr>
        <w:t xml:space="preserve"> </w:t>
      </w:r>
      <w:r>
        <w:rPr>
          <w:b/>
          <w:sz w:val="23"/>
          <w:u w:val="thick"/>
        </w:rPr>
        <w:t>Report:</w:t>
      </w:r>
      <w:r>
        <w:rPr>
          <w:b/>
          <w:sz w:val="23"/>
        </w:rPr>
        <w:t xml:space="preserve"> The </w:t>
      </w:r>
      <w:r>
        <w:rPr>
          <w:sz w:val="23"/>
        </w:rPr>
        <w:t>WVCA financial</w:t>
      </w:r>
      <w:r>
        <w:rPr>
          <w:spacing w:val="40"/>
          <w:sz w:val="23"/>
        </w:rPr>
        <w:t xml:space="preserve"> </w:t>
      </w:r>
      <w:r>
        <w:rPr>
          <w:sz w:val="23"/>
        </w:rPr>
        <w:t>reports for May 202</w:t>
      </w:r>
      <w:r w:rsidR="00FC4E6C">
        <w:rPr>
          <w:sz w:val="23"/>
        </w:rPr>
        <w:t>6</w:t>
      </w:r>
      <w:r>
        <w:rPr>
          <w:sz w:val="23"/>
        </w:rPr>
        <w:t xml:space="preserve"> are presented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today. </w:t>
      </w:r>
      <w:r>
        <w:rPr>
          <w:b/>
          <w:sz w:val="23"/>
        </w:rPr>
        <w:t>Foster/ Suan. Motion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carried. Approved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and filed financials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for audit.</w:t>
      </w:r>
    </w:p>
    <w:p w14:paraId="1C5D4BBE" w14:textId="139F8237" w:rsidR="00B15B3F" w:rsidRDefault="00000000">
      <w:pPr>
        <w:spacing w:before="263" w:line="249" w:lineRule="auto"/>
        <w:ind w:left="608" w:right="2459" w:firstLine="2"/>
        <w:rPr>
          <w:sz w:val="23"/>
        </w:rPr>
      </w:pPr>
      <w:r>
        <w:rPr>
          <w:b/>
          <w:sz w:val="23"/>
          <w:u w:val="thick"/>
        </w:rPr>
        <w:t>Supervisor Per Diem and Travel:</w:t>
      </w:r>
      <w:r>
        <w:rPr>
          <w:b/>
          <w:sz w:val="23"/>
        </w:rPr>
        <w:t xml:space="preserve"> </w:t>
      </w:r>
      <w:r>
        <w:rPr>
          <w:sz w:val="23"/>
        </w:rPr>
        <w:t>Treasurer Plaugher repo1ted on the following. Supervisor's</w:t>
      </w:r>
      <w:r>
        <w:rPr>
          <w:spacing w:val="40"/>
          <w:sz w:val="23"/>
        </w:rPr>
        <w:t xml:space="preserve"> </w:t>
      </w:r>
      <w:r>
        <w:rPr>
          <w:sz w:val="23"/>
        </w:rPr>
        <w:t>Per</w:t>
      </w:r>
      <w:r>
        <w:rPr>
          <w:spacing w:val="36"/>
          <w:sz w:val="23"/>
        </w:rPr>
        <w:t xml:space="preserve"> </w:t>
      </w:r>
      <w:r>
        <w:rPr>
          <w:sz w:val="23"/>
        </w:rPr>
        <w:t>Diem</w:t>
      </w:r>
      <w:r>
        <w:rPr>
          <w:spacing w:val="40"/>
          <w:sz w:val="23"/>
        </w:rPr>
        <w:t xml:space="preserve"> </w:t>
      </w:r>
      <w:r>
        <w:rPr>
          <w:sz w:val="23"/>
        </w:rPr>
        <w:t>and</w:t>
      </w:r>
      <w:r>
        <w:rPr>
          <w:spacing w:val="40"/>
          <w:sz w:val="23"/>
        </w:rPr>
        <w:t xml:space="preserve"> </w:t>
      </w:r>
      <w:r>
        <w:rPr>
          <w:sz w:val="23"/>
        </w:rPr>
        <w:t>Travel</w:t>
      </w:r>
      <w:r>
        <w:rPr>
          <w:spacing w:val="39"/>
          <w:sz w:val="23"/>
        </w:rPr>
        <w:t xml:space="preserve"> </w:t>
      </w:r>
      <w:r>
        <w:rPr>
          <w:sz w:val="23"/>
        </w:rPr>
        <w:t>expenses</w:t>
      </w:r>
      <w:r>
        <w:rPr>
          <w:spacing w:val="40"/>
          <w:sz w:val="23"/>
        </w:rPr>
        <w:t xml:space="preserve"> </w:t>
      </w:r>
      <w:r>
        <w:rPr>
          <w:sz w:val="23"/>
        </w:rPr>
        <w:t>for the month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of </w:t>
      </w:r>
      <w:r w:rsidR="00FC4E6C">
        <w:rPr>
          <w:sz w:val="23"/>
        </w:rPr>
        <w:t>April</w:t>
      </w:r>
      <w:r>
        <w:rPr>
          <w:spacing w:val="37"/>
          <w:sz w:val="23"/>
        </w:rPr>
        <w:t xml:space="preserve"> </w:t>
      </w:r>
      <w:r>
        <w:rPr>
          <w:sz w:val="23"/>
        </w:rPr>
        <w:t>202</w:t>
      </w:r>
      <w:r w:rsidR="00FC4E6C">
        <w:rPr>
          <w:sz w:val="23"/>
        </w:rPr>
        <w:t>6</w:t>
      </w:r>
    </w:p>
    <w:p w14:paraId="422F68A7" w14:textId="77777777" w:rsidR="00B15B3F" w:rsidRDefault="00B15B3F">
      <w:pPr>
        <w:spacing w:line="249" w:lineRule="auto"/>
        <w:rPr>
          <w:sz w:val="23"/>
        </w:rPr>
        <w:sectPr w:rsidR="00B15B3F">
          <w:pgSz w:w="12240" w:h="15840"/>
          <w:pgMar w:top="1260" w:right="360" w:bottom="280" w:left="1080" w:header="720" w:footer="720" w:gutter="0"/>
          <w:cols w:space="720"/>
        </w:sectPr>
      </w:pPr>
    </w:p>
    <w:p w14:paraId="2FCEA416" w14:textId="77777777" w:rsidR="00B15B3F" w:rsidRDefault="00000000">
      <w:pPr>
        <w:pStyle w:val="BodyText"/>
        <w:spacing w:before="5" w:line="249" w:lineRule="auto"/>
        <w:ind w:left="610" w:right="239" w:firstLine="8"/>
      </w:pPr>
      <w:r>
        <w:rPr>
          <w:spacing w:val="-4"/>
          <w:w w:val="105"/>
        </w:rPr>
        <w:t>Randy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Plaugher </w:t>
      </w:r>
      <w:r>
        <w:rPr>
          <w:w w:val="105"/>
        </w:rPr>
        <w:t>Jane Cain</w:t>
      </w:r>
    </w:p>
    <w:p w14:paraId="2579BC88" w14:textId="77777777" w:rsidR="00B15B3F" w:rsidRDefault="00000000">
      <w:pPr>
        <w:pStyle w:val="BodyText"/>
        <w:spacing w:line="254" w:lineRule="auto"/>
        <w:ind w:left="618" w:firstLine="1"/>
      </w:pPr>
      <w:r>
        <w:t>William Coffindaffer Larry Sponaugle Kevin Britton</w:t>
      </w:r>
    </w:p>
    <w:p w14:paraId="4A426D65" w14:textId="77777777" w:rsidR="00B15B3F" w:rsidRDefault="00000000">
      <w:pPr>
        <w:pStyle w:val="BodyText"/>
        <w:spacing w:line="249" w:lineRule="auto"/>
        <w:ind w:left="618" w:right="239" w:hanging="9"/>
      </w:pPr>
      <w:r>
        <w:t xml:space="preserve">James Foster </w:t>
      </w:r>
      <w:r>
        <w:rPr>
          <w:spacing w:val="-2"/>
        </w:rPr>
        <w:t>Robe1t</w:t>
      </w:r>
      <w:r>
        <w:rPr>
          <w:spacing w:val="-5"/>
        </w:rPr>
        <w:t xml:space="preserve"> </w:t>
      </w:r>
      <w:r>
        <w:rPr>
          <w:spacing w:val="-4"/>
        </w:rPr>
        <w:t>Suan</w:t>
      </w:r>
    </w:p>
    <w:p w14:paraId="716B9A2C" w14:textId="3BED48A7" w:rsidR="00B15B3F" w:rsidRDefault="00000000">
      <w:pPr>
        <w:spacing w:before="5"/>
        <w:ind w:left="657"/>
        <w:rPr>
          <w:sz w:val="23"/>
        </w:rPr>
      </w:pPr>
      <w:r>
        <w:br w:type="column"/>
      </w:r>
      <w:r>
        <w:rPr>
          <w:rFonts w:ascii="Arial"/>
          <w:sz w:val="21"/>
        </w:rPr>
        <w:t>$</w:t>
      </w:r>
      <w:r>
        <w:rPr>
          <w:rFonts w:ascii="Arial"/>
          <w:spacing w:val="2"/>
          <w:sz w:val="21"/>
        </w:rPr>
        <w:t xml:space="preserve"> </w:t>
      </w:r>
    </w:p>
    <w:p w14:paraId="48068C0F" w14:textId="3CE3778B" w:rsidR="00B15B3F" w:rsidRDefault="00000000">
      <w:pPr>
        <w:pStyle w:val="BodyText"/>
        <w:spacing w:before="10"/>
        <w:ind w:left="657"/>
      </w:pPr>
      <w:r>
        <w:rPr>
          <w:rFonts w:ascii="Arial"/>
          <w:sz w:val="21"/>
        </w:rPr>
        <w:t>$</w:t>
      </w:r>
      <w:r>
        <w:rPr>
          <w:rFonts w:ascii="Arial"/>
          <w:spacing w:val="6"/>
          <w:sz w:val="21"/>
        </w:rPr>
        <w:t xml:space="preserve"> </w:t>
      </w:r>
    </w:p>
    <w:p w14:paraId="3E3801E0" w14:textId="3200090B" w:rsidR="00B15B3F" w:rsidRDefault="00000000">
      <w:pPr>
        <w:spacing w:before="10"/>
        <w:ind w:left="657"/>
        <w:rPr>
          <w:sz w:val="23"/>
        </w:rPr>
      </w:pPr>
      <w:r>
        <w:rPr>
          <w:rFonts w:ascii="Arial"/>
          <w:sz w:val="21"/>
        </w:rPr>
        <w:t>$</w:t>
      </w:r>
      <w:r>
        <w:rPr>
          <w:rFonts w:ascii="Arial"/>
          <w:spacing w:val="1"/>
          <w:sz w:val="21"/>
        </w:rPr>
        <w:t xml:space="preserve"> </w:t>
      </w:r>
    </w:p>
    <w:p w14:paraId="05ACD3D5" w14:textId="71973DB8" w:rsidR="00B15B3F" w:rsidRDefault="00000000">
      <w:pPr>
        <w:spacing w:before="16"/>
        <w:ind w:left="657"/>
        <w:rPr>
          <w:sz w:val="23"/>
        </w:rPr>
      </w:pPr>
      <w:r>
        <w:rPr>
          <w:rFonts w:ascii="Arial"/>
          <w:sz w:val="21"/>
        </w:rPr>
        <w:t>$</w:t>
      </w:r>
      <w:r>
        <w:rPr>
          <w:rFonts w:ascii="Arial"/>
          <w:spacing w:val="2"/>
          <w:sz w:val="21"/>
        </w:rPr>
        <w:t xml:space="preserve"> </w:t>
      </w:r>
    </w:p>
    <w:p w14:paraId="5247439B" w14:textId="77777777" w:rsidR="00B15B3F" w:rsidRDefault="00000000">
      <w:pPr>
        <w:spacing w:before="17"/>
        <w:ind w:left="660"/>
        <w:rPr>
          <w:sz w:val="23"/>
        </w:rPr>
      </w:pPr>
      <w:r>
        <w:rPr>
          <w:spacing w:val="-10"/>
          <w:sz w:val="23"/>
        </w:rPr>
        <w:t>$</w:t>
      </w:r>
    </w:p>
    <w:p w14:paraId="12F9781D" w14:textId="207B5A43" w:rsidR="00B15B3F" w:rsidRDefault="00000000">
      <w:pPr>
        <w:pStyle w:val="BodyText"/>
        <w:spacing w:before="10"/>
        <w:ind w:left="660"/>
      </w:pPr>
      <w:r>
        <w:t>$</w:t>
      </w:r>
      <w:r>
        <w:rPr>
          <w:spacing w:val="14"/>
        </w:rPr>
        <w:t xml:space="preserve"> </w:t>
      </w:r>
    </w:p>
    <w:p w14:paraId="0781AC1B" w14:textId="10B44E5C" w:rsidR="00B15B3F" w:rsidRDefault="00000000">
      <w:pPr>
        <w:tabs>
          <w:tab w:val="left" w:pos="3463"/>
        </w:tabs>
        <w:spacing w:before="9"/>
        <w:ind w:left="660"/>
        <w:rPr>
          <w:i/>
          <w:sz w:val="23"/>
        </w:rPr>
      </w:pPr>
      <w:r>
        <w:rPr>
          <w:sz w:val="23"/>
        </w:rPr>
        <w:t>$</w:t>
      </w:r>
      <w:r>
        <w:rPr>
          <w:spacing w:val="7"/>
          <w:sz w:val="23"/>
        </w:rPr>
        <w:t xml:space="preserve"> </w:t>
      </w:r>
      <w:r>
        <w:rPr>
          <w:sz w:val="23"/>
        </w:rPr>
        <w:tab/>
      </w:r>
      <w:r>
        <w:rPr>
          <w:i/>
          <w:sz w:val="23"/>
        </w:rPr>
        <w:t>Totaling</w:t>
      </w:r>
      <w:r>
        <w:rPr>
          <w:i/>
          <w:spacing w:val="32"/>
          <w:sz w:val="23"/>
        </w:rPr>
        <w:t xml:space="preserve"> </w:t>
      </w:r>
      <w:r>
        <w:rPr>
          <w:i/>
          <w:spacing w:val="-2"/>
          <w:sz w:val="23"/>
        </w:rPr>
        <w:t>$</w:t>
      </w:r>
    </w:p>
    <w:p w14:paraId="63A6366B" w14:textId="490AECC6" w:rsidR="00B15B3F" w:rsidRDefault="00000000" w:rsidP="00FC4E6C">
      <w:pPr>
        <w:spacing w:before="17"/>
        <w:ind w:left="610"/>
        <w:rPr>
          <w:b/>
          <w:i/>
          <w:sz w:val="23"/>
        </w:rPr>
        <w:sectPr w:rsidR="00B15B3F">
          <w:type w:val="continuous"/>
          <w:pgSz w:w="12240" w:h="15840"/>
          <w:pgMar w:top="1240" w:right="360" w:bottom="280" w:left="1080" w:header="720" w:footer="720" w:gutter="0"/>
          <w:cols w:num="2" w:space="720" w:equalWidth="0">
            <w:col w:w="2675" w:space="206"/>
            <w:col w:w="7919"/>
          </w:cols>
        </w:sectPr>
      </w:pPr>
      <w:r>
        <w:rPr>
          <w:b/>
          <w:i/>
          <w:w w:val="105"/>
          <w:sz w:val="23"/>
        </w:rPr>
        <w:t>Total</w:t>
      </w:r>
      <w:r>
        <w:rPr>
          <w:b/>
          <w:i/>
          <w:spacing w:val="-1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gross</w:t>
      </w:r>
      <w:r>
        <w:rPr>
          <w:b/>
          <w:i/>
          <w:spacing w:val="-1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spent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to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date: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$</w:t>
      </w:r>
    </w:p>
    <w:p w14:paraId="7A829D8E" w14:textId="77777777" w:rsidR="00B15B3F" w:rsidRDefault="00B15B3F">
      <w:pPr>
        <w:pStyle w:val="BodyText"/>
        <w:spacing w:before="19"/>
        <w:rPr>
          <w:b/>
          <w:i/>
        </w:rPr>
      </w:pPr>
    </w:p>
    <w:p w14:paraId="7FE345FF" w14:textId="4DD08F53" w:rsidR="00B15B3F" w:rsidRDefault="00000000">
      <w:pPr>
        <w:pStyle w:val="Heading2"/>
        <w:spacing w:line="249" w:lineRule="auto"/>
        <w:ind w:left="619" w:right="947" w:firstLine="4"/>
      </w:pPr>
      <w:r>
        <w:t>Plaugher moved</w:t>
      </w:r>
      <w:r>
        <w:rPr>
          <w:spacing w:val="30"/>
        </w:rPr>
        <w:t xml:space="preserve"> </w:t>
      </w:r>
      <w:r>
        <w:t>to approve Supervisor's</w:t>
      </w:r>
      <w:r>
        <w:rPr>
          <w:spacing w:val="40"/>
        </w:rPr>
        <w:t xml:space="preserve"> </w:t>
      </w:r>
      <w:r>
        <w:t>April</w:t>
      </w:r>
      <w:r>
        <w:rPr>
          <w:spacing w:val="32"/>
        </w:rPr>
        <w:t xml:space="preserve"> </w:t>
      </w:r>
      <w:r>
        <w:t>'s 202</w:t>
      </w:r>
      <w:r w:rsidR="00D671FE">
        <w:t>6</w:t>
      </w:r>
      <w:r>
        <w:rPr>
          <w:spacing w:val="30"/>
        </w:rPr>
        <w:t xml:space="preserve"> </w:t>
      </w:r>
      <w:r>
        <w:t>Per Diem and Travel</w:t>
      </w:r>
      <w:r>
        <w:rPr>
          <w:spacing w:val="39"/>
        </w:rPr>
        <w:t xml:space="preserve"> </w:t>
      </w:r>
      <w:r>
        <w:t>as presented and</w:t>
      </w:r>
      <w:r>
        <w:rPr>
          <w:spacing w:val="19"/>
        </w:rPr>
        <w:t xml:space="preserve"> </w:t>
      </w:r>
      <w:r>
        <w:t>pending</w:t>
      </w:r>
      <w:r>
        <w:rPr>
          <w:spacing w:val="12"/>
        </w:rPr>
        <w:t xml:space="preserve"> </w:t>
      </w:r>
      <w:r>
        <w:t>review</w:t>
      </w:r>
      <w:r>
        <w:rPr>
          <w:spacing w:val="26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district</w:t>
      </w:r>
      <w:r>
        <w:rPr>
          <w:spacing w:val="23"/>
        </w:rPr>
        <w:t xml:space="preserve"> </w:t>
      </w:r>
      <w:r>
        <w:t>accountant.</w:t>
      </w:r>
      <w:r>
        <w:rPr>
          <w:spacing w:val="27"/>
        </w:rPr>
        <w:t xml:space="preserve"> </w:t>
      </w:r>
      <w:r>
        <w:t>Motion</w:t>
      </w:r>
      <w:r>
        <w:rPr>
          <w:spacing w:val="21"/>
        </w:rPr>
        <w:t xml:space="preserve"> </w:t>
      </w:r>
      <w:r>
        <w:t>seconded</w:t>
      </w:r>
      <w:r>
        <w:rPr>
          <w:spacing w:val="3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Foster</w:t>
      </w:r>
      <w:r>
        <w:rPr>
          <w:spacing w:val="25"/>
        </w:rPr>
        <w:t xml:space="preserve"> </w:t>
      </w:r>
      <w:r>
        <w:t>Motion</w:t>
      </w:r>
      <w:r>
        <w:rPr>
          <w:spacing w:val="29"/>
        </w:rPr>
        <w:t xml:space="preserve"> </w:t>
      </w:r>
      <w:r>
        <w:rPr>
          <w:spacing w:val="-2"/>
        </w:rPr>
        <w:t>carried.</w:t>
      </w:r>
    </w:p>
    <w:p w14:paraId="4D0139C1" w14:textId="77777777" w:rsidR="00B15B3F" w:rsidRDefault="00B15B3F">
      <w:pPr>
        <w:pStyle w:val="BodyText"/>
        <w:spacing w:before="8"/>
        <w:rPr>
          <w:b/>
        </w:rPr>
      </w:pPr>
    </w:p>
    <w:p w14:paraId="43116D2A" w14:textId="77777777" w:rsidR="00B15B3F" w:rsidRDefault="00000000">
      <w:pPr>
        <w:ind w:left="621"/>
        <w:rPr>
          <w:b/>
          <w:spacing w:val="-2"/>
          <w:sz w:val="23"/>
          <w:u w:val="thick"/>
        </w:rPr>
      </w:pPr>
      <w:r>
        <w:rPr>
          <w:b/>
          <w:sz w:val="23"/>
          <w:u w:val="thick"/>
        </w:rPr>
        <w:t>Approval</w:t>
      </w:r>
      <w:r>
        <w:rPr>
          <w:b/>
          <w:spacing w:val="27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14"/>
          <w:sz w:val="23"/>
          <w:u w:val="thick"/>
        </w:rPr>
        <w:t xml:space="preserve"> </w:t>
      </w:r>
      <w:r>
        <w:rPr>
          <w:b/>
          <w:sz w:val="23"/>
          <w:u w:val="thick"/>
        </w:rPr>
        <w:t>Invoices</w:t>
      </w:r>
      <w:r>
        <w:rPr>
          <w:b/>
          <w:spacing w:val="20"/>
          <w:sz w:val="23"/>
          <w:u w:val="thick"/>
        </w:rPr>
        <w:t xml:space="preserve"> </w:t>
      </w:r>
      <w:r>
        <w:rPr>
          <w:b/>
          <w:sz w:val="23"/>
          <w:u w:val="thick"/>
        </w:rPr>
        <w:t>and</w:t>
      </w:r>
      <w:r>
        <w:rPr>
          <w:b/>
          <w:spacing w:val="17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Payments:</w:t>
      </w:r>
    </w:p>
    <w:p w14:paraId="02D38ED8" w14:textId="77777777" w:rsidR="00D671FE" w:rsidRDefault="00D671FE">
      <w:pPr>
        <w:ind w:left="621"/>
        <w:rPr>
          <w:b/>
          <w:sz w:val="23"/>
        </w:rPr>
      </w:pPr>
    </w:p>
    <w:p w14:paraId="23C41E92" w14:textId="3A26202C" w:rsidR="00B15B3F" w:rsidRDefault="00000000" w:rsidP="00D671FE">
      <w:pPr>
        <w:tabs>
          <w:tab w:val="left" w:pos="1342"/>
        </w:tabs>
        <w:spacing w:before="3"/>
        <w:ind w:left="614"/>
        <w:rPr>
          <w:rFonts w:ascii="Arial"/>
          <w:spacing w:val="-2"/>
          <w:sz w:val="20"/>
        </w:rPr>
      </w:pPr>
      <w:r>
        <w:rPr>
          <w:rFonts w:ascii="Arial"/>
          <w:spacing w:val="-5"/>
          <w:sz w:val="20"/>
        </w:rPr>
        <w:t>D/M</w:t>
      </w:r>
      <w:r>
        <w:rPr>
          <w:rFonts w:ascii="Arial"/>
          <w:sz w:val="20"/>
        </w:rPr>
        <w:tab/>
        <w:t>WVACD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Dues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FY202</w:t>
      </w:r>
      <w:r w:rsidR="00D671FE">
        <w:rPr>
          <w:rFonts w:ascii="Arial"/>
          <w:sz w:val="20"/>
        </w:rPr>
        <w:t>7</w:t>
      </w:r>
      <w:r>
        <w:rPr>
          <w:rFonts w:ascii="Arial"/>
          <w:spacing w:val="-14"/>
          <w:sz w:val="20"/>
        </w:rPr>
        <w:t xml:space="preserve"> </w:t>
      </w:r>
      <w:r>
        <w:rPr>
          <w:sz w:val="23"/>
        </w:rPr>
        <w:t>$</w:t>
      </w:r>
      <w:r>
        <w:rPr>
          <w:spacing w:val="-15"/>
          <w:sz w:val="23"/>
        </w:rPr>
        <w:t xml:space="preserve"> </w:t>
      </w:r>
      <w:r>
        <w:rPr>
          <w:rFonts w:ascii="Arial"/>
          <w:sz w:val="20"/>
        </w:rPr>
        <w:t>5,000.00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(Must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paid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prior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voting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July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2"/>
          <w:sz w:val="20"/>
        </w:rPr>
        <w:t>meeting)</w:t>
      </w:r>
    </w:p>
    <w:p w14:paraId="795DBC37" w14:textId="450BCFEA" w:rsidR="00A32E30" w:rsidRDefault="00A32E30" w:rsidP="00A32E30">
      <w:pPr>
        <w:contextualSpacing/>
        <w:rPr>
          <w:b/>
        </w:rPr>
      </w:pPr>
      <w:r>
        <w:rPr>
          <w:b/>
        </w:rPr>
        <w:t xml:space="preserve">   D/M</w:t>
      </w:r>
      <w:r>
        <w:rPr>
          <w:b/>
        </w:rPr>
        <w:tab/>
        <w:t xml:space="preserve">           Richard Law, Spring Boxes/Lids $560.00</w:t>
      </w:r>
    </w:p>
    <w:p w14:paraId="1C0A8F35" w14:textId="014FA565" w:rsidR="00A32E30" w:rsidRDefault="00A32E30" w:rsidP="00A32E30">
      <w:pPr>
        <w:contextualSpacing/>
        <w:rPr>
          <w:b/>
        </w:rPr>
      </w:pPr>
      <w:r>
        <w:rPr>
          <w:b/>
        </w:rPr>
        <w:t xml:space="preserve">   D/M</w:t>
      </w:r>
      <w:r>
        <w:rPr>
          <w:b/>
        </w:rPr>
        <w:tab/>
        <w:t xml:space="preserve">           Danny Gum, Mowing Polk Creek # 4 </w:t>
      </w:r>
    </w:p>
    <w:p w14:paraId="5C24963B" w14:textId="14F8C72E" w:rsidR="00A32E30" w:rsidRDefault="00A32E30" w:rsidP="00A32E30">
      <w:pPr>
        <w:contextualSpacing/>
        <w:rPr>
          <w:b/>
        </w:rPr>
      </w:pPr>
      <w:r>
        <w:rPr>
          <w:b/>
        </w:rPr>
        <w:t xml:space="preserve">   D/M</w:t>
      </w:r>
      <w:r>
        <w:rPr>
          <w:b/>
        </w:rPr>
        <w:tab/>
        <w:t xml:space="preserve">           Kuhn’s Aerial Applications, Salem $ 1,000.00</w:t>
      </w:r>
    </w:p>
    <w:p w14:paraId="02A43532" w14:textId="6B20FDBE" w:rsidR="00A32E30" w:rsidRDefault="00A32E30" w:rsidP="00A32E30">
      <w:pPr>
        <w:contextualSpacing/>
        <w:rPr>
          <w:b/>
        </w:rPr>
      </w:pPr>
      <w:r>
        <w:rPr>
          <w:b/>
        </w:rPr>
        <w:t xml:space="preserve">   D/M</w:t>
      </w:r>
      <w:r>
        <w:rPr>
          <w:b/>
        </w:rPr>
        <w:tab/>
        <w:t xml:space="preserve">           Kuhn’s Aerial Applications, Polk Creek $1,000.00</w:t>
      </w:r>
    </w:p>
    <w:p w14:paraId="259EA90B" w14:textId="77777777" w:rsidR="00A32E30" w:rsidRPr="00D671FE" w:rsidRDefault="00A32E30" w:rsidP="00D671FE">
      <w:pPr>
        <w:tabs>
          <w:tab w:val="left" w:pos="1342"/>
        </w:tabs>
        <w:spacing w:before="3"/>
        <w:ind w:left="614"/>
        <w:rPr>
          <w:rFonts w:ascii="Arial"/>
          <w:sz w:val="20"/>
        </w:rPr>
      </w:pPr>
    </w:p>
    <w:p w14:paraId="35D59D0F" w14:textId="77777777" w:rsidR="00B15B3F" w:rsidRDefault="00B15B3F">
      <w:pPr>
        <w:pStyle w:val="BodyText"/>
        <w:spacing w:before="79"/>
        <w:rPr>
          <w:rFonts w:ascii="Arial"/>
          <w:b/>
        </w:rPr>
      </w:pPr>
    </w:p>
    <w:p w14:paraId="5EF71001" w14:textId="77777777" w:rsidR="00B15B3F" w:rsidRDefault="00000000">
      <w:pPr>
        <w:pStyle w:val="Heading2"/>
        <w:ind w:left="613"/>
      </w:pPr>
      <w:r>
        <w:rPr>
          <w:w w:val="105"/>
          <w:u w:val="thick"/>
        </w:rPr>
        <w:t>Ag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Enhancement</w:t>
      </w:r>
      <w:r>
        <w:rPr>
          <w:spacing w:val="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Program:</w:t>
      </w:r>
    </w:p>
    <w:p w14:paraId="02DAAC3A" w14:textId="6C8F7F88" w:rsidR="00D671FE" w:rsidRDefault="00D671FE" w:rsidP="00D671FE">
      <w:pPr>
        <w:contextualSpacing/>
        <w:rPr>
          <w:b/>
        </w:rPr>
      </w:pPr>
      <w:r>
        <w:rPr>
          <w:b/>
        </w:rPr>
        <w:t xml:space="preserve">           Virginia Rockwell, NM, $2,320.00</w:t>
      </w:r>
    </w:p>
    <w:p w14:paraId="1A0DE7AB" w14:textId="474FDFB5" w:rsidR="00D671FE" w:rsidRDefault="00D671FE" w:rsidP="00D671FE">
      <w:pPr>
        <w:contextualSpacing/>
        <w:rPr>
          <w:b/>
        </w:rPr>
      </w:pPr>
      <w:r>
        <w:rPr>
          <w:b/>
        </w:rPr>
        <w:t xml:space="preserve">           Patsy Sabatelli, WS $1,600.00</w:t>
      </w:r>
    </w:p>
    <w:p w14:paraId="227D4040" w14:textId="2B80048B" w:rsidR="00D671FE" w:rsidRDefault="00D671FE" w:rsidP="00D671FE">
      <w:pPr>
        <w:contextualSpacing/>
        <w:rPr>
          <w:b/>
        </w:rPr>
      </w:pPr>
      <w:r>
        <w:rPr>
          <w:b/>
        </w:rPr>
        <w:t xml:space="preserve">           Brian Lowther, Lime, 1,250.00</w:t>
      </w:r>
    </w:p>
    <w:p w14:paraId="3C4DE707" w14:textId="77777777" w:rsidR="00D671FE" w:rsidRDefault="00D671FE" w:rsidP="00D671FE">
      <w:pPr>
        <w:contextualSpacing/>
        <w:rPr>
          <w:b/>
        </w:rPr>
      </w:pPr>
      <w:r>
        <w:rPr>
          <w:b/>
        </w:rPr>
        <w:t xml:space="preserve">           Brian Lowther, NM, $1,039.04</w:t>
      </w:r>
    </w:p>
    <w:p w14:paraId="100839E6" w14:textId="748BA0DB" w:rsidR="00D671FE" w:rsidRDefault="00D671FE" w:rsidP="00D671FE">
      <w:pPr>
        <w:contextualSpacing/>
        <w:rPr>
          <w:b/>
        </w:rPr>
      </w:pPr>
      <w:r>
        <w:rPr>
          <w:b/>
        </w:rPr>
        <w:t xml:space="preserve">           Randy Plaugher, Fence, $1,300.00</w:t>
      </w:r>
    </w:p>
    <w:p w14:paraId="26A1DD7C" w14:textId="34FF66F7" w:rsidR="00D671FE" w:rsidRDefault="00D671FE" w:rsidP="00D671FE">
      <w:pPr>
        <w:contextualSpacing/>
        <w:rPr>
          <w:b/>
        </w:rPr>
      </w:pPr>
      <w:r>
        <w:rPr>
          <w:b/>
        </w:rPr>
        <w:t xml:space="preserve">           Robert Stenger, HUAP, $ 2,125.00</w:t>
      </w:r>
    </w:p>
    <w:p w14:paraId="2ABAA8FA" w14:textId="3CA9DFA8" w:rsidR="00D671FE" w:rsidRDefault="00D671FE" w:rsidP="00D671FE">
      <w:pPr>
        <w:contextualSpacing/>
        <w:rPr>
          <w:b/>
        </w:rPr>
      </w:pPr>
      <w:r>
        <w:rPr>
          <w:b/>
        </w:rPr>
        <w:t xml:space="preserve">           Adam Moyer, Fence, $</w:t>
      </w:r>
      <w:r w:rsidR="00237361">
        <w:rPr>
          <w:b/>
        </w:rPr>
        <w:t xml:space="preserve"> 3,072.00</w:t>
      </w:r>
    </w:p>
    <w:p w14:paraId="759C8364" w14:textId="23B81200" w:rsidR="00237361" w:rsidRDefault="00237361" w:rsidP="00D671FE">
      <w:pPr>
        <w:contextualSpacing/>
        <w:rPr>
          <w:b/>
        </w:rPr>
      </w:pPr>
      <w:r>
        <w:rPr>
          <w:b/>
        </w:rPr>
        <w:t xml:space="preserve">            Quill Ward, HUAP, $ 1,802.50</w:t>
      </w:r>
    </w:p>
    <w:p w14:paraId="472DE21C" w14:textId="55F14ADF" w:rsidR="00B15B3F" w:rsidRDefault="00B15B3F">
      <w:pPr>
        <w:pStyle w:val="BodyText"/>
        <w:spacing w:before="48"/>
        <w:rPr>
          <w:b/>
        </w:rPr>
      </w:pPr>
    </w:p>
    <w:p w14:paraId="5C294657" w14:textId="7B25E7A6" w:rsidR="00B15B3F" w:rsidRDefault="00D671FE">
      <w:pPr>
        <w:spacing w:before="48"/>
        <w:ind w:left="616"/>
        <w:rPr>
          <w:rFonts w:ascii="Arial"/>
          <w:b/>
          <w:sz w:val="19"/>
        </w:rPr>
      </w:pPr>
      <w:r>
        <w:rPr>
          <w:rFonts w:ascii="Arial"/>
          <w:b/>
          <w:sz w:val="19"/>
        </w:rPr>
        <w:t>Suan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made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motion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approve</w:t>
      </w:r>
      <w:r>
        <w:rPr>
          <w:rFonts w:ascii="Arial"/>
          <w:b/>
          <w:spacing w:val="10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pay,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seconded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by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Cronin.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Motion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Carried.</w:t>
      </w:r>
      <w:r>
        <w:rPr>
          <w:rFonts w:ascii="Arial"/>
          <w:b/>
          <w:spacing w:val="11"/>
          <w:sz w:val="19"/>
        </w:rPr>
        <w:t xml:space="preserve"> </w:t>
      </w:r>
      <w:r w:rsidR="00C40B26">
        <w:rPr>
          <w:rFonts w:ascii="Arial"/>
          <w:b/>
          <w:spacing w:val="-2"/>
          <w:sz w:val="19"/>
        </w:rPr>
        <w:t>Approved Plaugher</w:t>
      </w:r>
      <w:r>
        <w:rPr>
          <w:rFonts w:ascii="Arial"/>
          <w:b/>
          <w:spacing w:val="-2"/>
          <w:sz w:val="19"/>
        </w:rPr>
        <w:t xml:space="preserve"> abstained from voting</w:t>
      </w:r>
    </w:p>
    <w:p w14:paraId="367C5BC9" w14:textId="77777777" w:rsidR="00B15B3F" w:rsidRDefault="00B15B3F">
      <w:pPr>
        <w:pStyle w:val="BodyText"/>
        <w:spacing w:before="36"/>
        <w:rPr>
          <w:rFonts w:ascii="Arial"/>
          <w:b/>
        </w:rPr>
      </w:pPr>
    </w:p>
    <w:p w14:paraId="5BDA023D" w14:textId="77777777" w:rsidR="00B15B3F" w:rsidRDefault="00000000">
      <w:pPr>
        <w:spacing w:line="254" w:lineRule="auto"/>
        <w:ind w:left="613" w:right="7453"/>
        <w:rPr>
          <w:rFonts w:ascii="Arial"/>
          <w:sz w:val="20"/>
        </w:rPr>
      </w:pPr>
      <w:r>
        <w:rPr>
          <w:b/>
          <w:sz w:val="23"/>
          <w:u w:val="thick"/>
        </w:rPr>
        <w:t>Cancellations/ Withdraws-</w:t>
      </w:r>
      <w:r>
        <w:rPr>
          <w:sz w:val="23"/>
        </w:rPr>
        <w:t xml:space="preserve">None Currently </w:t>
      </w:r>
      <w:r>
        <w:rPr>
          <w:b/>
          <w:sz w:val="23"/>
          <w:u w:val="thick"/>
        </w:rPr>
        <w:t>Conservation</w:t>
      </w:r>
      <w:r>
        <w:rPr>
          <w:b/>
          <w:spacing w:val="38"/>
          <w:sz w:val="23"/>
          <w:u w:val="thick"/>
        </w:rPr>
        <w:t xml:space="preserve"> </w:t>
      </w:r>
      <w:r>
        <w:rPr>
          <w:b/>
          <w:sz w:val="23"/>
          <w:u w:val="thick"/>
        </w:rPr>
        <w:t>Agreements:</w:t>
      </w:r>
      <w:r>
        <w:rPr>
          <w:b/>
          <w:sz w:val="23"/>
        </w:rPr>
        <w:t xml:space="preserve"> </w:t>
      </w:r>
      <w:r>
        <w:rPr>
          <w:rFonts w:ascii="Arial"/>
          <w:sz w:val="20"/>
        </w:rPr>
        <w:t>None Currently</w:t>
      </w:r>
    </w:p>
    <w:p w14:paraId="5594BE4B" w14:textId="77777777" w:rsidR="00B15B3F" w:rsidRDefault="00B15B3F">
      <w:pPr>
        <w:pStyle w:val="BodyText"/>
        <w:spacing w:before="21"/>
        <w:rPr>
          <w:rFonts w:ascii="Arial"/>
        </w:rPr>
      </w:pPr>
    </w:p>
    <w:p w14:paraId="57AA4C68" w14:textId="77777777" w:rsidR="00A32E30" w:rsidRDefault="00A32E30">
      <w:pPr>
        <w:pStyle w:val="Heading2"/>
        <w:ind w:left="614"/>
        <w:rPr>
          <w:u w:val="thick"/>
        </w:rPr>
      </w:pPr>
    </w:p>
    <w:p w14:paraId="73CF75E0" w14:textId="77777777" w:rsidR="00A32E30" w:rsidRDefault="00A32E30">
      <w:pPr>
        <w:pStyle w:val="Heading2"/>
        <w:ind w:left="614"/>
        <w:rPr>
          <w:u w:val="thick"/>
        </w:rPr>
      </w:pPr>
    </w:p>
    <w:p w14:paraId="42E976C7" w14:textId="77777777" w:rsidR="00A32E30" w:rsidRDefault="00A32E30">
      <w:pPr>
        <w:pStyle w:val="Heading2"/>
        <w:ind w:left="614"/>
        <w:rPr>
          <w:u w:val="thick"/>
        </w:rPr>
      </w:pPr>
    </w:p>
    <w:p w14:paraId="3D32DB49" w14:textId="77777777" w:rsidR="00A32E30" w:rsidRDefault="00A32E30">
      <w:pPr>
        <w:pStyle w:val="Heading2"/>
        <w:ind w:left="614"/>
        <w:rPr>
          <w:u w:val="thick"/>
        </w:rPr>
      </w:pPr>
    </w:p>
    <w:p w14:paraId="46551ECF" w14:textId="117E814B" w:rsidR="00B15B3F" w:rsidRDefault="00000000">
      <w:pPr>
        <w:pStyle w:val="Heading2"/>
        <w:ind w:left="614"/>
      </w:pPr>
      <w:r>
        <w:rPr>
          <w:u w:val="thick"/>
        </w:rPr>
        <w:t>OM&amp;R</w:t>
      </w:r>
      <w:r>
        <w:rPr>
          <w:spacing w:val="33"/>
          <w:u w:val="thick"/>
        </w:rPr>
        <w:t xml:space="preserve"> </w:t>
      </w:r>
      <w:r>
        <w:rPr>
          <w:u w:val="thick"/>
        </w:rPr>
        <w:t>Polk</w:t>
      </w:r>
      <w:r>
        <w:rPr>
          <w:spacing w:val="16"/>
          <w:u w:val="thick"/>
        </w:rPr>
        <w:t xml:space="preserve"> </w:t>
      </w:r>
      <w:r>
        <w:rPr>
          <w:u w:val="thick"/>
        </w:rPr>
        <w:t>Creek</w:t>
      </w:r>
      <w:r>
        <w:rPr>
          <w:spacing w:val="21"/>
          <w:u w:val="thick"/>
        </w:rPr>
        <w:t xml:space="preserve"> </w:t>
      </w:r>
      <w:r>
        <w:rPr>
          <w:b w:val="0"/>
          <w:sz w:val="22"/>
          <w:u w:val="thick"/>
        </w:rPr>
        <w:t>&amp;</w:t>
      </w:r>
      <w:r>
        <w:rPr>
          <w:b w:val="0"/>
          <w:spacing w:val="33"/>
          <w:sz w:val="22"/>
          <w:u w:val="thick"/>
        </w:rPr>
        <w:t xml:space="preserve"> </w:t>
      </w:r>
      <w:r>
        <w:rPr>
          <w:u w:val="thick"/>
        </w:rPr>
        <w:t>Salem</w:t>
      </w:r>
      <w:r>
        <w:rPr>
          <w:spacing w:val="19"/>
          <w:u w:val="thick"/>
        </w:rPr>
        <w:t xml:space="preserve"> </w:t>
      </w:r>
      <w:r>
        <w:rPr>
          <w:spacing w:val="-2"/>
          <w:u w:val="thick"/>
        </w:rPr>
        <w:t>Fork:</w:t>
      </w:r>
    </w:p>
    <w:p w14:paraId="005A5C06" w14:textId="77777777" w:rsidR="009008C7" w:rsidRDefault="009008C7" w:rsidP="009008C7">
      <w:pPr>
        <w:contextualSpacing/>
        <w:rPr>
          <w:b/>
        </w:rPr>
      </w:pPr>
    </w:p>
    <w:p w14:paraId="63D01175" w14:textId="4B33CE5F" w:rsidR="009008C7" w:rsidRDefault="009008C7" w:rsidP="009008C7">
      <w:pPr>
        <w:contextualSpacing/>
        <w:rPr>
          <w:b/>
        </w:rPr>
      </w:pPr>
      <w:r>
        <w:rPr>
          <w:b/>
        </w:rPr>
        <w:t xml:space="preserve">           D/M    TVCD O&amp;M of Polk Creek, $ 27,477.50 ($27,150.00 Actual NTE)</w:t>
      </w:r>
    </w:p>
    <w:p w14:paraId="403AA898" w14:textId="51407DB3" w:rsidR="009008C7" w:rsidRDefault="009008C7" w:rsidP="009008C7">
      <w:pPr>
        <w:contextualSpacing/>
        <w:rPr>
          <w:b/>
        </w:rPr>
      </w:pPr>
      <w:r>
        <w:rPr>
          <w:b/>
        </w:rPr>
        <w:t xml:space="preserve">           D/M    City of Salem, O&amp;M, Salem Dams, $9,998.00</w:t>
      </w:r>
    </w:p>
    <w:p w14:paraId="2562A90F" w14:textId="46FAF4FB" w:rsidR="009008C7" w:rsidRPr="00283B3D" w:rsidRDefault="009008C7" w:rsidP="009008C7">
      <w:pPr>
        <w:ind w:left="348"/>
        <w:rPr>
          <w:rFonts w:ascii="Aptos" w:eastAsiaTheme="minorHAnsi" w:hAnsi="Aptos"/>
          <w:b/>
          <w:bCs/>
          <w:sz w:val="24"/>
          <w:szCs w:val="24"/>
        </w:rPr>
      </w:pPr>
      <w:r>
        <w:rPr>
          <w:b/>
        </w:rPr>
        <w:t xml:space="preserve">     D/M    Motion to Move (OM&amp;R) Funds to WVCA (</w:t>
      </w:r>
      <w:r>
        <w:t>motion</w:t>
      </w:r>
      <w:r w:rsidRPr="00283B3D">
        <w:rPr>
          <w:b/>
          <w:bCs/>
        </w:rPr>
        <w:t xml:space="preserve"> includes the return of ALL funds, including </w:t>
      </w:r>
      <w:r w:rsidR="00A32E30" w:rsidRPr="00283B3D">
        <w:rPr>
          <w:b/>
          <w:bCs/>
        </w:rPr>
        <w:t xml:space="preserve">all </w:t>
      </w:r>
      <w:r w:rsidR="00A32E30">
        <w:rPr>
          <w:b/>
          <w:bCs/>
        </w:rPr>
        <w:t xml:space="preserve">      accrued</w:t>
      </w:r>
      <w:r w:rsidRPr="00283B3D">
        <w:rPr>
          <w:b/>
          <w:bCs/>
        </w:rPr>
        <w:t xml:space="preserve"> interest.)</w:t>
      </w:r>
    </w:p>
    <w:p w14:paraId="15EB7ED4" w14:textId="54FC761F" w:rsidR="00B15B3F" w:rsidRDefault="00B15B3F" w:rsidP="00D671FE">
      <w:pPr>
        <w:pStyle w:val="BodyText"/>
        <w:tabs>
          <w:tab w:val="left" w:pos="1673"/>
        </w:tabs>
      </w:pPr>
    </w:p>
    <w:p w14:paraId="1D8818E1" w14:textId="77777777" w:rsidR="00A32E30" w:rsidRDefault="00D671FE" w:rsidP="00A32E30">
      <w:pPr>
        <w:pStyle w:val="BodyText"/>
        <w:spacing w:before="77" w:line="249" w:lineRule="auto"/>
        <w:ind w:left="348" w:right="1209" w:firstLine="4"/>
      </w:pPr>
      <w:r>
        <w:t xml:space="preserve">   </w:t>
      </w:r>
      <w:r w:rsidR="00A32E30">
        <w:t>Roy</w:t>
      </w:r>
      <w:r w:rsidR="00A32E30">
        <w:rPr>
          <w:spacing w:val="21"/>
        </w:rPr>
        <w:t xml:space="preserve"> </w:t>
      </w:r>
      <w:r w:rsidR="00A32E30">
        <w:t>also stated</w:t>
      </w:r>
      <w:r w:rsidR="00A32E30">
        <w:rPr>
          <w:spacing w:val="25"/>
        </w:rPr>
        <w:t xml:space="preserve"> </w:t>
      </w:r>
      <w:r w:rsidR="00A32E30">
        <w:t>that</w:t>
      </w:r>
      <w:r w:rsidR="00A32E30">
        <w:rPr>
          <w:spacing w:val="30"/>
        </w:rPr>
        <w:t xml:space="preserve"> </w:t>
      </w:r>
      <w:r w:rsidR="00A32E30">
        <w:t>the</w:t>
      </w:r>
      <w:r w:rsidR="00A32E30">
        <w:rPr>
          <w:spacing w:val="-2"/>
        </w:rPr>
        <w:t xml:space="preserve"> </w:t>
      </w:r>
      <w:r w:rsidR="00A32E30">
        <w:t>drone spraying has been completed</w:t>
      </w:r>
      <w:r w:rsidR="00A32E30">
        <w:rPr>
          <w:spacing w:val="35"/>
        </w:rPr>
        <w:t xml:space="preserve"> </w:t>
      </w:r>
      <w:r w:rsidR="00A32E30">
        <w:t>on</w:t>
      </w:r>
      <w:r w:rsidR="00A32E30">
        <w:rPr>
          <w:spacing w:val="25"/>
        </w:rPr>
        <w:t xml:space="preserve"> </w:t>
      </w:r>
      <w:r w:rsidR="00A32E30">
        <w:t>Polk Creek and</w:t>
      </w:r>
      <w:r w:rsidR="00A32E30">
        <w:rPr>
          <w:spacing w:val="26"/>
        </w:rPr>
        <w:t xml:space="preserve"> </w:t>
      </w:r>
      <w:r w:rsidR="00A32E30">
        <w:t>Salem dams. This</w:t>
      </w:r>
      <w:r w:rsidR="00A32E30">
        <w:rPr>
          <w:spacing w:val="40"/>
        </w:rPr>
        <w:t xml:space="preserve"> </w:t>
      </w:r>
      <w:r w:rsidR="00A32E30">
        <w:t>went</w:t>
      </w:r>
      <w:r w:rsidR="00A32E30">
        <w:rPr>
          <w:spacing w:val="40"/>
        </w:rPr>
        <w:t xml:space="preserve"> </w:t>
      </w:r>
      <w:r w:rsidR="00A32E30">
        <w:t>very well</w:t>
      </w:r>
      <w:r w:rsidR="00A32E30">
        <w:rPr>
          <w:spacing w:val="40"/>
        </w:rPr>
        <w:t xml:space="preserve"> </w:t>
      </w:r>
      <w:r w:rsidR="00A32E30">
        <w:t>and</w:t>
      </w:r>
      <w:r w:rsidR="00A32E30">
        <w:rPr>
          <w:spacing w:val="40"/>
        </w:rPr>
        <w:t xml:space="preserve"> </w:t>
      </w:r>
      <w:r w:rsidR="00A32E30">
        <w:t>was interesting</w:t>
      </w:r>
      <w:r w:rsidR="00A32E30">
        <w:rPr>
          <w:spacing w:val="40"/>
        </w:rPr>
        <w:t xml:space="preserve"> </w:t>
      </w:r>
      <w:r w:rsidR="00A32E30">
        <w:t>to witness.</w:t>
      </w:r>
    </w:p>
    <w:p w14:paraId="092F3726" w14:textId="77777777" w:rsidR="00A32E30" w:rsidRDefault="00A32E30" w:rsidP="00A32E30">
      <w:pPr>
        <w:pStyle w:val="BodyText"/>
        <w:spacing w:before="15"/>
      </w:pPr>
    </w:p>
    <w:p w14:paraId="73636440" w14:textId="77777777" w:rsidR="00A32E30" w:rsidRDefault="00A32E30" w:rsidP="00A32E30">
      <w:pPr>
        <w:ind w:left="352"/>
        <w:rPr>
          <w:sz w:val="23"/>
        </w:rPr>
      </w:pPr>
      <w:r>
        <w:rPr>
          <w:b/>
          <w:w w:val="105"/>
          <w:sz w:val="23"/>
          <w:u w:val="thick"/>
        </w:rPr>
        <w:t>Dam</w:t>
      </w:r>
      <w:r>
        <w:rPr>
          <w:b/>
          <w:spacing w:val="-7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Inspection</w:t>
      </w:r>
      <w:r>
        <w:rPr>
          <w:b/>
          <w:spacing w:val="-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Reports:</w:t>
      </w:r>
      <w:r>
        <w:rPr>
          <w:b/>
          <w:spacing w:val="60"/>
          <w:w w:val="150"/>
          <w:sz w:val="23"/>
        </w:rPr>
        <w:t xml:space="preserve"> </w:t>
      </w:r>
      <w:r>
        <w:rPr>
          <w:w w:val="105"/>
          <w:sz w:val="23"/>
        </w:rPr>
        <w:t>Dam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inspections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going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Monthly</w:t>
      </w:r>
    </w:p>
    <w:p w14:paraId="4709D4F9" w14:textId="77777777" w:rsidR="00A32E30" w:rsidRDefault="00A32E30" w:rsidP="00A32E30">
      <w:pPr>
        <w:pStyle w:val="BodyText"/>
        <w:spacing w:before="94"/>
        <w:rPr>
          <w:sz w:val="19"/>
        </w:rPr>
      </w:pPr>
    </w:p>
    <w:p w14:paraId="5F3C39AF" w14:textId="77777777" w:rsidR="00A32E30" w:rsidRDefault="00A32E30" w:rsidP="00A32E30">
      <w:pPr>
        <w:ind w:left="347"/>
        <w:rPr>
          <w:rFonts w:ascii="Arial"/>
          <w:b/>
          <w:spacing w:val="-2"/>
          <w:sz w:val="19"/>
          <w:u w:val="thick"/>
        </w:rPr>
      </w:pPr>
      <w:r>
        <w:rPr>
          <w:rFonts w:ascii="Arial"/>
          <w:b/>
          <w:sz w:val="19"/>
          <w:u w:val="thick"/>
        </w:rPr>
        <w:t>Old</w:t>
      </w:r>
      <w:r>
        <w:rPr>
          <w:rFonts w:ascii="Arial"/>
          <w:b/>
          <w:spacing w:val="-3"/>
          <w:sz w:val="19"/>
          <w:u w:val="thick"/>
        </w:rPr>
        <w:t xml:space="preserve"> </w:t>
      </w:r>
      <w:r>
        <w:rPr>
          <w:rFonts w:ascii="Arial"/>
          <w:b/>
          <w:spacing w:val="-2"/>
          <w:sz w:val="19"/>
          <w:u w:val="thick"/>
        </w:rPr>
        <w:t>Business:</w:t>
      </w:r>
    </w:p>
    <w:p w14:paraId="247DD7A0" w14:textId="77777777" w:rsidR="00A32E30" w:rsidRDefault="00A32E30" w:rsidP="00A32E30">
      <w:pPr>
        <w:ind w:left="347"/>
        <w:rPr>
          <w:rFonts w:ascii="Arial"/>
          <w:b/>
          <w:spacing w:val="-2"/>
          <w:sz w:val="19"/>
          <w:u w:val="thick"/>
        </w:rPr>
      </w:pPr>
    </w:p>
    <w:p w14:paraId="0AC5E1EE" w14:textId="77777777" w:rsidR="00A32E30" w:rsidRDefault="00A32E30" w:rsidP="00A32E30">
      <w:pPr>
        <w:contextualSpacing/>
        <w:rPr>
          <w:b/>
        </w:rPr>
      </w:pPr>
      <w:r>
        <w:rPr>
          <w:b/>
        </w:rPr>
        <w:t xml:space="preserve">      D/M      Conservation Farm Traditional/Non- Traditional</w:t>
      </w:r>
    </w:p>
    <w:p w14:paraId="647921E7" w14:textId="77777777" w:rsidR="00A32E30" w:rsidRDefault="00A32E30" w:rsidP="00A32E30">
      <w:pPr>
        <w:contextualSpacing/>
        <w:rPr>
          <w:b/>
        </w:rPr>
      </w:pPr>
      <w:r>
        <w:rPr>
          <w:b/>
        </w:rPr>
        <w:t xml:space="preserve">      D/M      Election Committee Report</w:t>
      </w:r>
    </w:p>
    <w:p w14:paraId="16168ED6" w14:textId="77777777" w:rsidR="00A32E30" w:rsidRDefault="00A32E30" w:rsidP="00A32E30">
      <w:pPr>
        <w:contextualSpacing/>
        <w:rPr>
          <w:b/>
        </w:rPr>
      </w:pPr>
      <w:r>
        <w:rPr>
          <w:b/>
        </w:rPr>
        <w:t xml:space="preserve">      D</w:t>
      </w:r>
      <w:r>
        <w:rPr>
          <w:b/>
        </w:rPr>
        <w:tab/>
        <w:t xml:space="preserve">       Equipment Sale Report/Maintenance on Back of Building</w:t>
      </w:r>
    </w:p>
    <w:p w14:paraId="7A725B24" w14:textId="77F9B8EE" w:rsidR="00A32E30" w:rsidRDefault="00A32E30" w:rsidP="00A32E30">
      <w:pPr>
        <w:pStyle w:val="BodyText"/>
        <w:tabs>
          <w:tab w:val="left" w:pos="1073"/>
        </w:tabs>
        <w:rPr>
          <w:rFonts w:ascii="Arial"/>
          <w:spacing w:val="-4"/>
          <w:sz w:val="20"/>
        </w:rPr>
      </w:pPr>
      <w:r>
        <w:t xml:space="preserve">      </w:t>
      </w:r>
    </w:p>
    <w:p w14:paraId="1FEFFBD8" w14:textId="77777777" w:rsidR="00767FB5" w:rsidRDefault="00767FB5" w:rsidP="00A32E30">
      <w:pPr>
        <w:pStyle w:val="BodyText"/>
        <w:tabs>
          <w:tab w:val="left" w:pos="1073"/>
        </w:tabs>
        <w:rPr>
          <w:rFonts w:ascii="Arial"/>
          <w:spacing w:val="-4"/>
          <w:sz w:val="20"/>
        </w:rPr>
      </w:pPr>
    </w:p>
    <w:p w14:paraId="34F8BA3A" w14:textId="77777777" w:rsidR="00767FB5" w:rsidRDefault="00767FB5" w:rsidP="00A32E30">
      <w:pPr>
        <w:pStyle w:val="BodyText"/>
        <w:tabs>
          <w:tab w:val="left" w:pos="1073"/>
        </w:tabs>
        <w:rPr>
          <w:rFonts w:ascii="Arial"/>
          <w:spacing w:val="-4"/>
          <w:sz w:val="20"/>
        </w:rPr>
      </w:pPr>
    </w:p>
    <w:p w14:paraId="03A7171A" w14:textId="5B6DF488" w:rsidR="00767FB5" w:rsidRDefault="00767FB5" w:rsidP="00767FB5">
      <w:pPr>
        <w:contextualSpacing/>
        <w:rPr>
          <w:b/>
        </w:rPr>
      </w:pPr>
      <w:r>
        <w:rPr>
          <w:rFonts w:ascii="Arial"/>
          <w:spacing w:val="-4"/>
          <w:sz w:val="20"/>
        </w:rPr>
        <w:t xml:space="preserve">       </w:t>
      </w:r>
      <w:r>
        <w:rPr>
          <w:b/>
          <w:u w:val="single"/>
        </w:rPr>
        <w:t>New Business</w:t>
      </w:r>
    </w:p>
    <w:p w14:paraId="3C2DEA2E" w14:textId="0886A5F4" w:rsidR="00767FB5" w:rsidRDefault="00767FB5" w:rsidP="00767FB5">
      <w:pPr>
        <w:contextualSpacing/>
        <w:rPr>
          <w:b/>
        </w:rPr>
      </w:pPr>
      <w:r>
        <w:rPr>
          <w:b/>
        </w:rPr>
        <w:t xml:space="preserve">      D/M    Banquet Fall 2026 (Doddridge County)</w:t>
      </w:r>
    </w:p>
    <w:p w14:paraId="487DC738" w14:textId="30994993" w:rsidR="00767FB5" w:rsidRDefault="00767FB5" w:rsidP="00767FB5">
      <w:pPr>
        <w:contextualSpacing/>
      </w:pPr>
      <w:r>
        <w:rPr>
          <w:b/>
        </w:rPr>
        <w:t xml:space="preserve">      D/M    Office Assistant</w:t>
      </w:r>
    </w:p>
    <w:p w14:paraId="1C508763" w14:textId="03A84E45" w:rsidR="00767FB5" w:rsidRPr="00532065" w:rsidRDefault="00EE62A8" w:rsidP="00767FB5">
      <w:pPr>
        <w:contextualSpacing/>
        <w:rPr>
          <w:b/>
          <w:bCs/>
        </w:rPr>
      </w:pPr>
      <w:r>
        <w:rPr>
          <w:b/>
          <w:bCs/>
        </w:rPr>
        <w:t xml:space="preserve">      </w:t>
      </w:r>
      <w:r w:rsidR="00767FB5" w:rsidRPr="00532065">
        <w:rPr>
          <w:b/>
          <w:bCs/>
        </w:rPr>
        <w:t>D/M</w:t>
      </w:r>
      <w:r>
        <w:rPr>
          <w:b/>
          <w:bCs/>
        </w:rPr>
        <w:t xml:space="preserve">    </w:t>
      </w:r>
      <w:r w:rsidR="00767FB5" w:rsidRPr="00532065">
        <w:rPr>
          <w:b/>
          <w:bCs/>
        </w:rPr>
        <w:t>WVACD officer nominations</w:t>
      </w:r>
    </w:p>
    <w:p w14:paraId="21465D66" w14:textId="5866A4D9" w:rsidR="00767FB5" w:rsidRPr="00A7730D" w:rsidRDefault="00767FB5" w:rsidP="00A32E30">
      <w:pPr>
        <w:pStyle w:val="BodyText"/>
        <w:tabs>
          <w:tab w:val="left" w:pos="1073"/>
        </w:tabs>
      </w:pPr>
    </w:p>
    <w:p w14:paraId="101F6526" w14:textId="77777777" w:rsidR="00A32E30" w:rsidRDefault="00A32E30" w:rsidP="00A32E30">
      <w:pPr>
        <w:spacing w:before="91"/>
        <w:rPr>
          <w:rFonts w:ascii="Arial"/>
          <w:b/>
          <w:sz w:val="19"/>
        </w:rPr>
      </w:pPr>
    </w:p>
    <w:p w14:paraId="1F781A07" w14:textId="57A5731F" w:rsidR="00A32E30" w:rsidRPr="00C40B26" w:rsidRDefault="00A32E30" w:rsidP="00A32E30">
      <w:pPr>
        <w:spacing w:before="90" w:line="324" w:lineRule="auto"/>
        <w:ind w:left="349" w:right="6729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D/M</w:t>
      </w:r>
      <w:r>
        <w:rPr>
          <w:rFonts w:ascii="Arial"/>
          <w:b/>
          <w:spacing w:val="80"/>
          <w:sz w:val="19"/>
        </w:rPr>
        <w:t xml:space="preserve"> </w:t>
      </w:r>
      <w:r>
        <w:rPr>
          <w:rFonts w:ascii="Arial"/>
          <w:b/>
          <w:sz w:val="19"/>
          <w:u w:val="thick"/>
        </w:rPr>
        <w:t>Correspondence</w:t>
      </w:r>
      <w:r>
        <w:rPr>
          <w:rFonts w:ascii="Arial"/>
          <w:b/>
          <w:spacing w:val="-8"/>
          <w:sz w:val="19"/>
          <w:u w:val="thick"/>
        </w:rPr>
        <w:t xml:space="preserve"> </w:t>
      </w:r>
      <w:r>
        <w:rPr>
          <w:rFonts w:ascii="Arial"/>
          <w:sz w:val="19"/>
          <w:u w:val="thick"/>
        </w:rPr>
        <w:t>-</w:t>
      </w:r>
      <w:r>
        <w:rPr>
          <w:rFonts w:ascii="Arial"/>
          <w:spacing w:val="-12"/>
          <w:sz w:val="19"/>
        </w:rPr>
        <w:t xml:space="preserve"> </w:t>
      </w:r>
      <w:r>
        <w:rPr>
          <w:rFonts w:ascii="Arial"/>
          <w:sz w:val="20"/>
        </w:rPr>
        <w:t>None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 xml:space="preserve">currently </w:t>
      </w:r>
      <w:r>
        <w:rPr>
          <w:rFonts w:ascii="Arial"/>
          <w:b/>
          <w:sz w:val="19"/>
        </w:rPr>
        <w:t>D/M</w:t>
      </w:r>
      <w:r>
        <w:rPr>
          <w:rFonts w:ascii="Arial"/>
          <w:b/>
          <w:spacing w:val="80"/>
          <w:sz w:val="19"/>
        </w:rPr>
        <w:t xml:space="preserve"> </w:t>
      </w:r>
      <w:r>
        <w:rPr>
          <w:rFonts w:ascii="Arial"/>
          <w:b/>
          <w:sz w:val="19"/>
          <w:u w:val="thick"/>
        </w:rPr>
        <w:t>Funding</w:t>
      </w:r>
      <w:r>
        <w:rPr>
          <w:rFonts w:ascii="Arial"/>
          <w:b/>
          <w:spacing w:val="-8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Request-</w:t>
      </w:r>
      <w:r>
        <w:rPr>
          <w:rFonts w:ascii="Arial"/>
          <w:b/>
          <w:sz w:val="19"/>
        </w:rPr>
        <w:t xml:space="preserve"> </w:t>
      </w:r>
      <w:r>
        <w:rPr>
          <w:rFonts w:ascii="Arial"/>
          <w:sz w:val="20"/>
        </w:rPr>
        <w:t>None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 xml:space="preserve">Currently </w:t>
      </w:r>
      <w:r>
        <w:rPr>
          <w:rFonts w:ascii="Arial"/>
          <w:b/>
          <w:sz w:val="19"/>
        </w:rPr>
        <w:t>D/</w:t>
      </w:r>
      <w:proofErr w:type="gramStart"/>
      <w:r>
        <w:rPr>
          <w:rFonts w:ascii="Arial"/>
          <w:b/>
          <w:sz w:val="19"/>
        </w:rPr>
        <w:t>M</w:t>
      </w:r>
      <w:r>
        <w:rPr>
          <w:rFonts w:ascii="Arial"/>
          <w:b/>
          <w:spacing w:val="80"/>
          <w:sz w:val="19"/>
        </w:rPr>
        <w:t xml:space="preserve"> </w:t>
      </w:r>
      <w:r w:rsidR="00237361">
        <w:rPr>
          <w:rFonts w:ascii="Arial"/>
          <w:b/>
          <w:spacing w:val="80"/>
          <w:sz w:val="19"/>
        </w:rPr>
        <w:t xml:space="preserve"> </w:t>
      </w:r>
      <w:r>
        <w:rPr>
          <w:rFonts w:ascii="Arial"/>
          <w:b/>
          <w:sz w:val="19"/>
          <w:u w:val="thick"/>
        </w:rPr>
        <w:t>Letters</w:t>
      </w:r>
      <w:proofErr w:type="gramEnd"/>
      <w:r>
        <w:rPr>
          <w:rFonts w:ascii="Arial"/>
          <w:b/>
          <w:sz w:val="19"/>
          <w:u w:val="thick"/>
        </w:rPr>
        <w:t xml:space="preserve"> of Request:</w:t>
      </w:r>
      <w:r>
        <w:rPr>
          <w:rFonts w:ascii="Arial"/>
          <w:b/>
          <w:sz w:val="19"/>
        </w:rPr>
        <w:t xml:space="preserve"> None Currently</w:t>
      </w:r>
    </w:p>
    <w:p w14:paraId="5D8B535C" w14:textId="77777777" w:rsidR="00A32E30" w:rsidRDefault="00A32E30" w:rsidP="00A32E30">
      <w:pPr>
        <w:pStyle w:val="BodyText"/>
        <w:spacing w:before="79"/>
        <w:rPr>
          <w:rFonts w:ascii="Arial"/>
          <w:b/>
        </w:rPr>
      </w:pPr>
    </w:p>
    <w:p w14:paraId="4509E1F0" w14:textId="77777777" w:rsidR="00A32E30" w:rsidRDefault="00A32E30" w:rsidP="00A32E30">
      <w:pPr>
        <w:ind w:left="351"/>
        <w:rPr>
          <w:sz w:val="23"/>
        </w:rPr>
      </w:pPr>
      <w:r>
        <w:rPr>
          <w:b/>
          <w:sz w:val="23"/>
          <w:u w:val="thick"/>
        </w:rPr>
        <w:t>SPRP/EWP</w:t>
      </w:r>
      <w:r>
        <w:rPr>
          <w:b/>
          <w:spacing w:val="40"/>
          <w:sz w:val="23"/>
          <w:u w:val="thick"/>
        </w:rPr>
        <w:t xml:space="preserve"> </w:t>
      </w:r>
      <w:r>
        <w:rPr>
          <w:b/>
          <w:sz w:val="23"/>
          <w:u w:val="thick"/>
        </w:rPr>
        <w:t>Project:</w:t>
      </w:r>
      <w:r>
        <w:rPr>
          <w:b/>
          <w:spacing w:val="35"/>
          <w:sz w:val="23"/>
        </w:rPr>
        <w:t xml:space="preserve"> </w:t>
      </w:r>
      <w:r>
        <w:rPr>
          <w:sz w:val="23"/>
        </w:rPr>
        <w:t>No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Report</w:t>
      </w:r>
    </w:p>
    <w:p w14:paraId="272D9526" w14:textId="77777777" w:rsidR="00A32E30" w:rsidRDefault="00A32E30" w:rsidP="00A32E30">
      <w:pPr>
        <w:pStyle w:val="Heading2"/>
        <w:spacing w:before="53"/>
        <w:ind w:left="358"/>
      </w:pPr>
      <w:r>
        <w:rPr>
          <w:u w:val="thick"/>
        </w:rPr>
        <w:t>Board</w:t>
      </w:r>
      <w:r>
        <w:rPr>
          <w:spacing w:val="23"/>
          <w:u w:val="thick"/>
        </w:rPr>
        <w:t xml:space="preserve"> </w:t>
      </w:r>
      <w:r>
        <w:rPr>
          <w:u w:val="thick"/>
        </w:rPr>
        <w:t>Member</w:t>
      </w:r>
      <w:r>
        <w:rPr>
          <w:spacing w:val="24"/>
          <w:u w:val="thick"/>
        </w:rPr>
        <w:t xml:space="preserve"> </w:t>
      </w:r>
      <w:r>
        <w:rPr>
          <w:b w:val="0"/>
          <w:u w:val="thick"/>
        </w:rPr>
        <w:t>&amp;</w:t>
      </w:r>
      <w:r>
        <w:rPr>
          <w:b w:val="0"/>
          <w:spacing w:val="28"/>
          <w:u w:val="thick"/>
        </w:rPr>
        <w:t xml:space="preserve"> </w:t>
      </w:r>
      <w:r>
        <w:rPr>
          <w:u w:val="thick"/>
        </w:rPr>
        <w:t>Associate</w:t>
      </w:r>
      <w:r>
        <w:rPr>
          <w:spacing w:val="27"/>
          <w:u w:val="thick"/>
        </w:rPr>
        <w:t xml:space="preserve"> </w:t>
      </w:r>
      <w:r>
        <w:rPr>
          <w:u w:val="thick"/>
        </w:rPr>
        <w:t>Supervisor</w:t>
      </w:r>
      <w:r>
        <w:rPr>
          <w:spacing w:val="33"/>
          <w:u w:val="thick"/>
        </w:rPr>
        <w:t xml:space="preserve"> </w:t>
      </w:r>
      <w:r>
        <w:rPr>
          <w:spacing w:val="-2"/>
          <w:u w:val="thick"/>
        </w:rPr>
        <w:t>Reports:</w:t>
      </w:r>
    </w:p>
    <w:p w14:paraId="1ABF87EE" w14:textId="77777777" w:rsidR="00A32E30" w:rsidRDefault="00A32E30" w:rsidP="00A32E30">
      <w:pPr>
        <w:pStyle w:val="BodyText"/>
        <w:spacing w:before="13"/>
      </w:pPr>
    </w:p>
    <w:p w14:paraId="40CE86FC" w14:textId="77777777" w:rsidR="00A32E30" w:rsidRDefault="00A32E30" w:rsidP="00A32E30">
      <w:pPr>
        <w:spacing w:before="1"/>
        <w:ind w:left="360"/>
        <w:rPr>
          <w:spacing w:val="-2"/>
          <w:sz w:val="23"/>
        </w:rPr>
      </w:pPr>
      <w:r>
        <w:rPr>
          <w:b/>
          <w:sz w:val="23"/>
          <w:u w:val="thick"/>
        </w:rPr>
        <w:t>WVCA</w:t>
      </w:r>
      <w:r>
        <w:rPr>
          <w:b/>
          <w:spacing w:val="37"/>
          <w:sz w:val="23"/>
          <w:u w:val="thick"/>
        </w:rPr>
        <w:t xml:space="preserve"> </w:t>
      </w:r>
      <w:r>
        <w:rPr>
          <w:b/>
          <w:sz w:val="23"/>
          <w:u w:val="thick"/>
        </w:rPr>
        <w:t>Reports:</w:t>
      </w:r>
      <w:r>
        <w:rPr>
          <w:b/>
          <w:spacing w:val="22"/>
          <w:sz w:val="23"/>
        </w:rPr>
        <w:t xml:space="preserve"> </w:t>
      </w:r>
      <w:r>
        <w:rPr>
          <w:sz w:val="23"/>
        </w:rPr>
        <w:t>Don</w:t>
      </w:r>
      <w:r>
        <w:rPr>
          <w:spacing w:val="31"/>
          <w:sz w:val="23"/>
        </w:rPr>
        <w:t xml:space="preserve"> </w:t>
      </w:r>
      <w:r>
        <w:rPr>
          <w:sz w:val="23"/>
        </w:rPr>
        <w:t>Whetzel:</w:t>
      </w:r>
      <w:r>
        <w:rPr>
          <w:spacing w:val="16"/>
          <w:sz w:val="23"/>
        </w:rPr>
        <w:t xml:space="preserve"> </w:t>
      </w:r>
      <w:r>
        <w:rPr>
          <w:sz w:val="23"/>
        </w:rPr>
        <w:t>See</w:t>
      </w:r>
      <w:r>
        <w:rPr>
          <w:spacing w:val="13"/>
          <w:sz w:val="23"/>
        </w:rPr>
        <w:t xml:space="preserve"> </w:t>
      </w:r>
      <w:r>
        <w:rPr>
          <w:sz w:val="23"/>
        </w:rPr>
        <w:t>Attached</w:t>
      </w:r>
      <w:r>
        <w:rPr>
          <w:spacing w:val="35"/>
          <w:sz w:val="23"/>
        </w:rPr>
        <w:t>,</w:t>
      </w:r>
      <w:r>
        <w:rPr>
          <w:spacing w:val="-2"/>
          <w:sz w:val="23"/>
        </w:rPr>
        <w:t xml:space="preserve"> Amanda Grady, Dee Horner</w:t>
      </w:r>
    </w:p>
    <w:p w14:paraId="448A6999" w14:textId="15040F94" w:rsidR="00A32E30" w:rsidRDefault="00EE62A8" w:rsidP="00A32E30">
      <w:pPr>
        <w:spacing w:before="79"/>
        <w:rPr>
          <w:color w:val="444446"/>
          <w:w w:val="105"/>
          <w:sz w:val="21"/>
        </w:rPr>
      </w:pPr>
      <w:r>
        <w:rPr>
          <w:spacing w:val="-2"/>
          <w:sz w:val="23"/>
        </w:rPr>
        <w:t xml:space="preserve">     </w:t>
      </w:r>
      <w:r w:rsidR="00A32E30" w:rsidRPr="00C40B26">
        <w:rPr>
          <w:b/>
          <w:color w:val="1A161A"/>
          <w:w w:val="105"/>
          <w:sz w:val="23"/>
        </w:rPr>
        <w:t xml:space="preserve"> WFCD</w:t>
      </w:r>
      <w:r w:rsidR="00A32E30" w:rsidRPr="00C40B26">
        <w:rPr>
          <w:b/>
          <w:color w:val="1A161A"/>
          <w:spacing w:val="-4"/>
          <w:w w:val="105"/>
          <w:sz w:val="23"/>
        </w:rPr>
        <w:t xml:space="preserve"> </w:t>
      </w:r>
      <w:r w:rsidR="00A32E30" w:rsidRPr="00C40B26">
        <w:rPr>
          <w:b/>
          <w:color w:val="1A161A"/>
          <w:w w:val="105"/>
          <w:sz w:val="23"/>
        </w:rPr>
        <w:t>Report</w:t>
      </w:r>
      <w:r w:rsidR="00A32E30">
        <w:rPr>
          <w:b/>
          <w:color w:val="1A161A"/>
          <w:w w:val="105"/>
          <w:sz w:val="23"/>
          <w:u w:val="thick" w:color="1A161A"/>
        </w:rPr>
        <w:t>:</w:t>
      </w:r>
      <w:r w:rsidR="00A32E30">
        <w:rPr>
          <w:b/>
          <w:color w:val="1A161A"/>
          <w:spacing w:val="78"/>
          <w:w w:val="150"/>
          <w:sz w:val="23"/>
        </w:rPr>
        <w:t xml:space="preserve"> </w:t>
      </w:r>
      <w:r w:rsidR="00A32E30">
        <w:rPr>
          <w:color w:val="444446"/>
          <w:w w:val="105"/>
          <w:sz w:val="21"/>
        </w:rPr>
        <w:t>Dee</w:t>
      </w:r>
    </w:p>
    <w:p w14:paraId="456F459F" w14:textId="0AB9ACA1" w:rsidR="00A32E30" w:rsidRDefault="00EE62A8" w:rsidP="00A32E30">
      <w:pPr>
        <w:rPr>
          <w:sz w:val="21"/>
        </w:rPr>
      </w:pPr>
      <w:r>
        <w:rPr>
          <w:color w:val="444446"/>
          <w:w w:val="105"/>
          <w:sz w:val="21"/>
        </w:rPr>
        <w:t xml:space="preserve">     </w:t>
      </w:r>
      <w:r w:rsidR="00A32E30">
        <w:rPr>
          <w:color w:val="444446"/>
          <w:w w:val="105"/>
          <w:sz w:val="21"/>
        </w:rPr>
        <w:t xml:space="preserve"> </w:t>
      </w:r>
      <w:r w:rsidR="00A32E30">
        <w:rPr>
          <w:b/>
          <w:color w:val="1A161A"/>
          <w:w w:val="105"/>
          <w:sz w:val="23"/>
          <w:u w:val="thick" w:color="2D2A2D"/>
        </w:rPr>
        <w:t>Public</w:t>
      </w:r>
      <w:r w:rsidR="00A32E30">
        <w:rPr>
          <w:b/>
          <w:color w:val="1A161A"/>
          <w:spacing w:val="-16"/>
          <w:w w:val="105"/>
          <w:sz w:val="23"/>
          <w:u w:val="thick" w:color="2D2A2D"/>
        </w:rPr>
        <w:t xml:space="preserve"> </w:t>
      </w:r>
      <w:r w:rsidR="00A32E30">
        <w:rPr>
          <w:b/>
          <w:color w:val="2D2A2D"/>
          <w:w w:val="105"/>
          <w:sz w:val="23"/>
          <w:u w:val="thick" w:color="2D2A2D"/>
        </w:rPr>
        <w:t>Comment</w:t>
      </w:r>
      <w:r w:rsidR="00A32E30">
        <w:rPr>
          <w:b/>
          <w:color w:val="2D2A2D"/>
          <w:spacing w:val="-13"/>
          <w:w w:val="105"/>
          <w:sz w:val="23"/>
        </w:rPr>
        <w:t xml:space="preserve"> </w:t>
      </w:r>
      <w:r w:rsidR="00A32E30">
        <w:rPr>
          <w:color w:val="444446"/>
          <w:spacing w:val="-4"/>
          <w:w w:val="105"/>
          <w:sz w:val="21"/>
        </w:rPr>
        <w:t>N</w:t>
      </w:r>
      <w:r w:rsidR="00A32E30">
        <w:rPr>
          <w:color w:val="2D2A2D"/>
          <w:spacing w:val="-4"/>
          <w:w w:val="105"/>
          <w:sz w:val="21"/>
        </w:rPr>
        <w:t>one</w:t>
      </w:r>
    </w:p>
    <w:p w14:paraId="58CEB742" w14:textId="77777777" w:rsidR="00A32E30" w:rsidRDefault="00A32E30" w:rsidP="00A32E30">
      <w:pPr>
        <w:pStyle w:val="BodyText"/>
        <w:spacing w:before="26"/>
      </w:pPr>
    </w:p>
    <w:p w14:paraId="0D59384B" w14:textId="09BC2E30" w:rsidR="00A32E30" w:rsidRDefault="00A32E30" w:rsidP="00A32E30">
      <w:pPr>
        <w:rPr>
          <w:sz w:val="21"/>
        </w:rPr>
      </w:pPr>
      <w:r w:rsidRPr="00C40B26">
        <w:rPr>
          <w:b/>
          <w:color w:val="2D2A2D"/>
          <w:sz w:val="23"/>
        </w:rPr>
        <w:t xml:space="preserve">        Adjournment</w:t>
      </w:r>
      <w:r>
        <w:rPr>
          <w:b/>
          <w:color w:val="2D2A2D"/>
          <w:sz w:val="23"/>
          <w:u w:val="thick" w:color="2D2A2D"/>
        </w:rPr>
        <w:t>:</w:t>
      </w:r>
      <w:r w:rsidR="00EE62A8">
        <w:rPr>
          <w:b/>
          <w:color w:val="2D2A2D"/>
          <w:sz w:val="23"/>
          <w:u w:val="thick" w:color="2D2A2D"/>
        </w:rPr>
        <w:t xml:space="preserve">   </w:t>
      </w:r>
      <w:r>
        <w:rPr>
          <w:b/>
          <w:color w:val="2D2A2D"/>
          <w:spacing w:val="67"/>
          <w:w w:val="150"/>
          <w:sz w:val="23"/>
        </w:rPr>
        <w:t xml:space="preserve"> </w:t>
      </w:r>
      <w:r>
        <w:rPr>
          <w:color w:val="2D2A2D"/>
          <w:spacing w:val="37"/>
          <w:sz w:val="21"/>
        </w:rPr>
        <w:t>AM</w:t>
      </w:r>
    </w:p>
    <w:p w14:paraId="32D15C81" w14:textId="77777777" w:rsidR="00A32E30" w:rsidRDefault="00A32E30" w:rsidP="00A32E30">
      <w:pPr>
        <w:pStyle w:val="BodyText"/>
      </w:pPr>
    </w:p>
    <w:p w14:paraId="567B6E43" w14:textId="1D950E84" w:rsidR="00A32E30" w:rsidRPr="00C40B26" w:rsidRDefault="00EE62A8" w:rsidP="00A32E30">
      <w:pPr>
        <w:pStyle w:val="Heading2"/>
        <w:ind w:left="0"/>
      </w:pPr>
      <w:r>
        <w:rPr>
          <w:color w:val="2D2A2D"/>
          <w:w w:val="105"/>
        </w:rPr>
        <w:t xml:space="preserve">     </w:t>
      </w:r>
      <w:r w:rsidR="00A32E30" w:rsidRPr="00C40B26">
        <w:rPr>
          <w:color w:val="2D2A2D"/>
          <w:w w:val="105"/>
        </w:rPr>
        <w:t xml:space="preserve">   Set</w:t>
      </w:r>
      <w:r w:rsidR="00A32E30" w:rsidRPr="00C40B26">
        <w:rPr>
          <w:color w:val="2D2A2D"/>
          <w:spacing w:val="-2"/>
          <w:w w:val="105"/>
        </w:rPr>
        <w:t xml:space="preserve"> </w:t>
      </w:r>
      <w:r w:rsidR="00A32E30" w:rsidRPr="00C40B26">
        <w:rPr>
          <w:color w:val="1A161A"/>
          <w:w w:val="105"/>
        </w:rPr>
        <w:t>Date</w:t>
      </w:r>
      <w:r w:rsidR="00A32E30" w:rsidRPr="00C40B26">
        <w:rPr>
          <w:color w:val="1A161A"/>
          <w:spacing w:val="-5"/>
          <w:w w:val="105"/>
        </w:rPr>
        <w:t xml:space="preserve"> </w:t>
      </w:r>
      <w:r w:rsidR="00A32E30" w:rsidRPr="00C40B26">
        <w:rPr>
          <w:color w:val="1A161A"/>
          <w:w w:val="105"/>
        </w:rPr>
        <w:t>for</w:t>
      </w:r>
      <w:r w:rsidR="00A32E30" w:rsidRPr="00C40B26">
        <w:rPr>
          <w:color w:val="1A161A"/>
          <w:spacing w:val="-11"/>
          <w:w w:val="105"/>
        </w:rPr>
        <w:t xml:space="preserve"> </w:t>
      </w:r>
      <w:r w:rsidR="00A32E30" w:rsidRPr="00C40B26">
        <w:rPr>
          <w:color w:val="1A161A"/>
          <w:w w:val="105"/>
        </w:rPr>
        <w:t>the</w:t>
      </w:r>
      <w:r w:rsidR="00A32E30" w:rsidRPr="00C40B26">
        <w:rPr>
          <w:color w:val="1A161A"/>
          <w:spacing w:val="-5"/>
          <w:w w:val="105"/>
        </w:rPr>
        <w:t xml:space="preserve"> </w:t>
      </w:r>
      <w:r w:rsidR="00A32E30" w:rsidRPr="00C40B26">
        <w:rPr>
          <w:color w:val="2D2A2D"/>
          <w:w w:val="105"/>
        </w:rPr>
        <w:t>Next</w:t>
      </w:r>
      <w:r w:rsidR="00A32E30" w:rsidRPr="00C40B26">
        <w:rPr>
          <w:color w:val="2D2A2D"/>
          <w:spacing w:val="-8"/>
          <w:w w:val="105"/>
        </w:rPr>
        <w:t xml:space="preserve"> </w:t>
      </w:r>
      <w:r w:rsidR="00A32E30" w:rsidRPr="00C40B26">
        <w:rPr>
          <w:color w:val="1A161A"/>
          <w:spacing w:val="-2"/>
          <w:w w:val="105"/>
        </w:rPr>
        <w:t>Meeting:</w:t>
      </w:r>
    </w:p>
    <w:p w14:paraId="5841E4BE" w14:textId="77777777" w:rsidR="00A32E30" w:rsidRDefault="00A32E30" w:rsidP="00A32E30">
      <w:pPr>
        <w:spacing w:before="79"/>
        <w:rPr>
          <w:sz w:val="21"/>
        </w:rPr>
      </w:pPr>
    </w:p>
    <w:p w14:paraId="72F13625" w14:textId="77777777" w:rsidR="00A32E30" w:rsidRDefault="00A32E30" w:rsidP="00A32E30">
      <w:pPr>
        <w:spacing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sz w:val="21"/>
        </w:rPr>
        <w:t xml:space="preserve">       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July 8th,2026 @ 9:00AM 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 xml:space="preserve">             Mount Clare, WV</w:t>
      </w:r>
    </w:p>
    <w:p w14:paraId="2AB72393" w14:textId="77777777" w:rsidR="00A32E30" w:rsidRDefault="00A32E30" w:rsidP="00A32E30">
      <w:pPr>
        <w:spacing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August 12th,2026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4EDC9B3D" w14:textId="77777777" w:rsidR="00A32E30" w:rsidRDefault="00A32E30" w:rsidP="00A32E30">
      <w:pPr>
        <w:spacing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September 9,2026 @9:00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003C4F07" w14:textId="77777777" w:rsidR="00A32E30" w:rsidRDefault="00A32E30" w:rsidP="00A32E30">
      <w:pPr>
        <w:spacing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October 14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,2026 @ 9:00 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>Mount Clare, WV</w:t>
      </w:r>
    </w:p>
    <w:p w14:paraId="24B0672F" w14:textId="77777777" w:rsidR="00A32E30" w:rsidRDefault="00A32E30" w:rsidP="00A32E30">
      <w:pPr>
        <w:spacing w:line="224" w:lineRule="exact"/>
        <w:rPr>
          <w:rFonts w:ascii="Arial" w:eastAsia="Arial" w:hAnsi="Arial" w:cs="Arial"/>
          <w:b/>
          <w:bCs/>
          <w:color w:val="242424"/>
          <w:sz w:val="20"/>
          <w:szCs w:val="20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November 10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 2026 @ 10:00AM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ab/>
        <w:t xml:space="preserve">             Mount Clare, WV **Date Change--</w:t>
      </w:r>
    </w:p>
    <w:p w14:paraId="1E732CED" w14:textId="77777777" w:rsidR="00A32E30" w:rsidRDefault="00A32E30" w:rsidP="00A32E30">
      <w:pPr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="Arial" w:eastAsia="Arial" w:hAnsi="Arial" w:cs="Arial"/>
          <w:b/>
          <w:bCs/>
          <w:color w:val="242424"/>
          <w:sz w:val="20"/>
          <w:szCs w:val="20"/>
        </w:rPr>
        <w:t xml:space="preserve">        December 9</w:t>
      </w:r>
      <w:r>
        <w:rPr>
          <w:rFonts w:ascii="Arial" w:eastAsia="Arial" w:hAnsi="Arial" w:cs="Arial"/>
          <w:b/>
          <w:bCs/>
          <w:color w:val="242424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b/>
          <w:bCs/>
          <w:color w:val="242424"/>
          <w:sz w:val="20"/>
          <w:szCs w:val="20"/>
        </w:rPr>
        <w:t>,2026 @ 10:00 AM                 Mount Clare, WV</w:t>
      </w:r>
    </w:p>
    <w:p w14:paraId="20B84139" w14:textId="438F4076" w:rsidR="00D671FE" w:rsidRDefault="00D671FE" w:rsidP="00D671FE">
      <w:pPr>
        <w:pStyle w:val="BodyText"/>
        <w:tabs>
          <w:tab w:val="left" w:pos="1673"/>
        </w:tabs>
        <w:sectPr w:rsidR="00D671FE">
          <w:type w:val="continuous"/>
          <w:pgSz w:w="12240" w:h="15840"/>
          <w:pgMar w:top="1240" w:right="360" w:bottom="280" w:left="1080" w:header="720" w:footer="720" w:gutter="0"/>
          <w:cols w:space="720"/>
        </w:sectPr>
      </w:pPr>
      <w:r>
        <w:t xml:space="preserve">  </w:t>
      </w:r>
      <w:r w:rsidR="00A32E30">
        <w:t xml:space="preserve">   </w:t>
      </w:r>
    </w:p>
    <w:p w14:paraId="45D0C6F5" w14:textId="1082DC78" w:rsidR="00C40B26" w:rsidRDefault="00000000" w:rsidP="00A32E30">
      <w:pPr>
        <w:pStyle w:val="BodyText"/>
        <w:spacing w:before="77" w:line="249" w:lineRule="auto"/>
        <w:ind w:left="348" w:right="1209" w:firstLine="4"/>
        <w:rPr>
          <w:spacing w:val="27"/>
        </w:rPr>
      </w:pPr>
      <w:r>
        <w:rPr>
          <w:spacing w:val="27"/>
        </w:rPr>
        <w:lastRenderedPageBreak/>
        <w:t xml:space="preserve"> </w:t>
      </w:r>
      <w:r w:rsidR="00237361">
        <w:rPr>
          <w:spacing w:val="27"/>
        </w:rPr>
        <w:t>______________________</w:t>
      </w:r>
    </w:p>
    <w:p w14:paraId="3B8A8581" w14:textId="75763E39" w:rsidR="00237361" w:rsidRDefault="00237361" w:rsidP="00A32E30">
      <w:pPr>
        <w:pStyle w:val="BodyText"/>
        <w:spacing w:before="77" w:line="249" w:lineRule="auto"/>
        <w:ind w:left="348" w:right="1209" w:firstLine="4"/>
        <w:rPr>
          <w:spacing w:val="27"/>
        </w:rPr>
      </w:pPr>
      <w:r>
        <w:rPr>
          <w:spacing w:val="27"/>
        </w:rPr>
        <w:t>Chairman</w:t>
      </w:r>
    </w:p>
    <w:p w14:paraId="2A63BF3C" w14:textId="6A5E0678" w:rsidR="00237361" w:rsidRDefault="00237361" w:rsidP="00237361">
      <w:pPr>
        <w:pStyle w:val="BodyText"/>
        <w:spacing w:before="77" w:line="249" w:lineRule="auto"/>
        <w:ind w:right="1209"/>
        <w:rPr>
          <w:spacing w:val="27"/>
        </w:rPr>
      </w:pPr>
      <w:r>
        <w:rPr>
          <w:spacing w:val="27"/>
        </w:rPr>
        <w:t xml:space="preserve">     ______________________</w:t>
      </w:r>
    </w:p>
    <w:p w14:paraId="7268DCE6" w14:textId="56E40A89" w:rsidR="00237361" w:rsidRDefault="00237361" w:rsidP="00237361">
      <w:pPr>
        <w:pStyle w:val="BodyText"/>
        <w:spacing w:before="77" w:line="249" w:lineRule="auto"/>
        <w:ind w:right="1209"/>
        <w:rPr>
          <w:sz w:val="21"/>
        </w:rPr>
      </w:pPr>
      <w:r>
        <w:rPr>
          <w:spacing w:val="27"/>
        </w:rPr>
        <w:t xml:space="preserve">      Secretary</w:t>
      </w:r>
    </w:p>
    <w:p w14:paraId="756D7626" w14:textId="77777777" w:rsidR="00C40B26" w:rsidRDefault="00C40B26" w:rsidP="00C40B26">
      <w:pPr>
        <w:pStyle w:val="BodyText"/>
        <w:spacing w:before="26"/>
      </w:pPr>
    </w:p>
    <w:p w14:paraId="2AB0E1F2" w14:textId="00451DF4" w:rsidR="00C40B26" w:rsidRPr="00C40B26" w:rsidRDefault="00C40B26" w:rsidP="00C40B26">
      <w:pPr>
        <w:spacing w:before="79"/>
        <w:rPr>
          <w:sz w:val="21"/>
        </w:rPr>
        <w:sectPr w:rsidR="00C40B26" w:rsidRPr="00C40B26">
          <w:pgSz w:w="12240" w:h="15840"/>
          <w:pgMar w:top="1260" w:right="360" w:bottom="280" w:left="1080" w:header="720" w:footer="720" w:gutter="0"/>
          <w:cols w:space="720"/>
        </w:sectPr>
      </w:pPr>
    </w:p>
    <w:p w14:paraId="402D5135" w14:textId="31D00468" w:rsidR="00B15B3F" w:rsidRPr="00C40B26" w:rsidRDefault="00B15B3F" w:rsidP="00C40B26">
      <w:pPr>
        <w:spacing w:before="79"/>
        <w:rPr>
          <w:sz w:val="21"/>
        </w:rPr>
      </w:pPr>
    </w:p>
    <w:p w14:paraId="2DB2AD34" w14:textId="77777777" w:rsidR="00B15B3F" w:rsidRDefault="00B15B3F">
      <w:pPr>
        <w:pStyle w:val="BodyText"/>
        <w:rPr>
          <w:b/>
          <w:sz w:val="21"/>
        </w:rPr>
      </w:pPr>
    </w:p>
    <w:p w14:paraId="3AAB64C7" w14:textId="77777777" w:rsidR="00B15B3F" w:rsidRDefault="00B15B3F">
      <w:pPr>
        <w:pStyle w:val="BodyText"/>
        <w:rPr>
          <w:b/>
          <w:sz w:val="21"/>
        </w:rPr>
      </w:pPr>
    </w:p>
    <w:p w14:paraId="5C460BAB" w14:textId="77777777" w:rsidR="00B15B3F" w:rsidRDefault="00B15B3F">
      <w:pPr>
        <w:pStyle w:val="BodyText"/>
        <w:rPr>
          <w:b/>
          <w:sz w:val="21"/>
        </w:rPr>
      </w:pPr>
    </w:p>
    <w:p w14:paraId="063A961C" w14:textId="77777777" w:rsidR="00B15B3F" w:rsidRDefault="00B15B3F">
      <w:pPr>
        <w:pStyle w:val="BodyText"/>
        <w:rPr>
          <w:b/>
          <w:sz w:val="21"/>
        </w:rPr>
      </w:pPr>
    </w:p>
    <w:p w14:paraId="109D74BC" w14:textId="77777777" w:rsidR="00B15B3F" w:rsidRDefault="00B15B3F">
      <w:pPr>
        <w:pStyle w:val="BodyText"/>
        <w:rPr>
          <w:b/>
          <w:sz w:val="21"/>
        </w:rPr>
      </w:pPr>
    </w:p>
    <w:p w14:paraId="03940B7F" w14:textId="77777777" w:rsidR="00B15B3F" w:rsidRDefault="00B15B3F">
      <w:pPr>
        <w:pStyle w:val="BodyText"/>
        <w:rPr>
          <w:b/>
          <w:sz w:val="21"/>
        </w:rPr>
      </w:pPr>
    </w:p>
    <w:p w14:paraId="6189A747" w14:textId="77777777" w:rsidR="00B15B3F" w:rsidRDefault="00B15B3F">
      <w:pPr>
        <w:pStyle w:val="BodyText"/>
        <w:rPr>
          <w:b/>
          <w:sz w:val="21"/>
        </w:rPr>
      </w:pPr>
    </w:p>
    <w:p w14:paraId="78E34C12" w14:textId="77777777" w:rsidR="00B15B3F" w:rsidRDefault="00B15B3F">
      <w:pPr>
        <w:pStyle w:val="BodyText"/>
        <w:rPr>
          <w:b/>
          <w:sz w:val="21"/>
        </w:rPr>
      </w:pPr>
    </w:p>
    <w:p w14:paraId="42EA435A" w14:textId="77777777" w:rsidR="00B15B3F" w:rsidRDefault="00B15B3F">
      <w:pPr>
        <w:pStyle w:val="BodyText"/>
        <w:rPr>
          <w:b/>
          <w:sz w:val="21"/>
        </w:rPr>
      </w:pPr>
    </w:p>
    <w:p w14:paraId="3026B46E" w14:textId="77777777" w:rsidR="00B15B3F" w:rsidRDefault="00B15B3F">
      <w:pPr>
        <w:pStyle w:val="BodyText"/>
        <w:rPr>
          <w:b/>
          <w:sz w:val="21"/>
        </w:rPr>
      </w:pPr>
    </w:p>
    <w:p w14:paraId="57E4A68B" w14:textId="77777777" w:rsidR="00B15B3F" w:rsidRDefault="00B15B3F">
      <w:pPr>
        <w:pStyle w:val="BodyText"/>
        <w:rPr>
          <w:b/>
          <w:sz w:val="21"/>
        </w:rPr>
      </w:pPr>
    </w:p>
    <w:p w14:paraId="79D60061" w14:textId="77777777" w:rsidR="00B15B3F" w:rsidRDefault="00B15B3F">
      <w:pPr>
        <w:pStyle w:val="BodyText"/>
        <w:rPr>
          <w:b/>
          <w:sz w:val="21"/>
        </w:rPr>
      </w:pPr>
    </w:p>
    <w:p w14:paraId="21D979EF" w14:textId="77777777" w:rsidR="00B15B3F" w:rsidRDefault="00B15B3F">
      <w:pPr>
        <w:pStyle w:val="BodyText"/>
        <w:rPr>
          <w:b/>
          <w:sz w:val="21"/>
        </w:rPr>
      </w:pPr>
    </w:p>
    <w:p w14:paraId="2F27807F" w14:textId="77777777" w:rsidR="00B15B3F" w:rsidRDefault="00B15B3F">
      <w:pPr>
        <w:pStyle w:val="BodyText"/>
        <w:rPr>
          <w:b/>
          <w:sz w:val="21"/>
        </w:rPr>
      </w:pPr>
    </w:p>
    <w:p w14:paraId="1979443B" w14:textId="77777777" w:rsidR="00B15B3F" w:rsidRDefault="00B15B3F">
      <w:pPr>
        <w:pStyle w:val="BodyText"/>
        <w:rPr>
          <w:b/>
          <w:sz w:val="21"/>
        </w:rPr>
      </w:pPr>
    </w:p>
    <w:p w14:paraId="5C3B58D5" w14:textId="77777777" w:rsidR="00B15B3F" w:rsidRDefault="00B15B3F">
      <w:pPr>
        <w:pStyle w:val="BodyText"/>
        <w:rPr>
          <w:b/>
          <w:sz w:val="21"/>
        </w:rPr>
      </w:pPr>
    </w:p>
    <w:p w14:paraId="6BCBD591" w14:textId="77777777" w:rsidR="00B15B3F" w:rsidRDefault="00B15B3F">
      <w:pPr>
        <w:pStyle w:val="BodyText"/>
        <w:rPr>
          <w:b/>
          <w:sz w:val="21"/>
        </w:rPr>
      </w:pPr>
    </w:p>
    <w:p w14:paraId="05CD14FD" w14:textId="77777777" w:rsidR="00B15B3F" w:rsidRDefault="00B15B3F">
      <w:pPr>
        <w:pStyle w:val="BodyText"/>
        <w:rPr>
          <w:b/>
          <w:sz w:val="21"/>
        </w:rPr>
      </w:pPr>
    </w:p>
    <w:p w14:paraId="27AAE463" w14:textId="77777777" w:rsidR="00B15B3F" w:rsidRDefault="00B15B3F">
      <w:pPr>
        <w:pStyle w:val="BodyText"/>
        <w:rPr>
          <w:b/>
          <w:sz w:val="21"/>
        </w:rPr>
      </w:pPr>
    </w:p>
    <w:p w14:paraId="62085F76" w14:textId="77777777" w:rsidR="00B15B3F" w:rsidRDefault="00B15B3F">
      <w:pPr>
        <w:pStyle w:val="BodyText"/>
        <w:rPr>
          <w:b/>
          <w:sz w:val="21"/>
        </w:rPr>
      </w:pPr>
    </w:p>
    <w:p w14:paraId="7643263A" w14:textId="77777777" w:rsidR="00B15B3F" w:rsidRDefault="00B15B3F">
      <w:pPr>
        <w:pStyle w:val="BodyText"/>
        <w:rPr>
          <w:b/>
          <w:sz w:val="21"/>
        </w:rPr>
      </w:pPr>
    </w:p>
    <w:p w14:paraId="091E82A6" w14:textId="77777777" w:rsidR="00B15B3F" w:rsidRDefault="00B15B3F">
      <w:pPr>
        <w:pStyle w:val="BodyText"/>
        <w:rPr>
          <w:b/>
          <w:sz w:val="21"/>
        </w:rPr>
      </w:pPr>
    </w:p>
    <w:p w14:paraId="7286CC47" w14:textId="77777777" w:rsidR="00B15B3F" w:rsidRDefault="00B15B3F">
      <w:pPr>
        <w:pStyle w:val="BodyText"/>
        <w:rPr>
          <w:b/>
          <w:sz w:val="21"/>
        </w:rPr>
      </w:pPr>
    </w:p>
    <w:p w14:paraId="3857C5EA" w14:textId="77777777" w:rsidR="00B15B3F" w:rsidRDefault="00B15B3F">
      <w:pPr>
        <w:pStyle w:val="BodyText"/>
        <w:rPr>
          <w:b/>
          <w:sz w:val="21"/>
        </w:rPr>
      </w:pPr>
    </w:p>
    <w:p w14:paraId="1A50813F" w14:textId="77777777" w:rsidR="00B15B3F" w:rsidRDefault="00B15B3F">
      <w:pPr>
        <w:pStyle w:val="BodyText"/>
        <w:rPr>
          <w:b/>
          <w:sz w:val="21"/>
        </w:rPr>
      </w:pPr>
    </w:p>
    <w:p w14:paraId="1D7AFC32" w14:textId="77777777" w:rsidR="00B15B3F" w:rsidRDefault="00B15B3F">
      <w:pPr>
        <w:pStyle w:val="BodyText"/>
        <w:rPr>
          <w:b/>
          <w:sz w:val="21"/>
        </w:rPr>
      </w:pPr>
    </w:p>
    <w:p w14:paraId="1229C762" w14:textId="77777777" w:rsidR="00B15B3F" w:rsidRDefault="00B15B3F">
      <w:pPr>
        <w:pStyle w:val="BodyText"/>
        <w:rPr>
          <w:b/>
          <w:sz w:val="21"/>
        </w:rPr>
      </w:pPr>
    </w:p>
    <w:p w14:paraId="67D2BD6F" w14:textId="77777777" w:rsidR="00B15B3F" w:rsidRDefault="00B15B3F">
      <w:pPr>
        <w:pStyle w:val="BodyText"/>
        <w:rPr>
          <w:b/>
          <w:sz w:val="21"/>
        </w:rPr>
      </w:pPr>
    </w:p>
    <w:p w14:paraId="1ABA4C6E" w14:textId="77777777" w:rsidR="00B15B3F" w:rsidRDefault="00B15B3F">
      <w:pPr>
        <w:pStyle w:val="BodyText"/>
        <w:rPr>
          <w:b/>
          <w:sz w:val="21"/>
        </w:rPr>
      </w:pPr>
    </w:p>
    <w:p w14:paraId="7812CA29" w14:textId="77777777" w:rsidR="00B15B3F" w:rsidRDefault="00B15B3F">
      <w:pPr>
        <w:pStyle w:val="BodyText"/>
        <w:rPr>
          <w:b/>
          <w:sz w:val="21"/>
        </w:rPr>
      </w:pPr>
    </w:p>
    <w:p w14:paraId="03E27B90" w14:textId="77777777" w:rsidR="00B15B3F" w:rsidRDefault="00B15B3F">
      <w:pPr>
        <w:pStyle w:val="BodyText"/>
        <w:rPr>
          <w:b/>
          <w:sz w:val="21"/>
        </w:rPr>
      </w:pPr>
    </w:p>
    <w:p w14:paraId="22AAEFBF" w14:textId="77777777" w:rsidR="00B15B3F" w:rsidRDefault="00B15B3F">
      <w:pPr>
        <w:pStyle w:val="BodyText"/>
        <w:rPr>
          <w:b/>
          <w:sz w:val="21"/>
        </w:rPr>
      </w:pPr>
    </w:p>
    <w:p w14:paraId="12BC4137" w14:textId="77777777" w:rsidR="00B15B3F" w:rsidRDefault="00B15B3F">
      <w:pPr>
        <w:pStyle w:val="BodyText"/>
        <w:rPr>
          <w:b/>
          <w:sz w:val="21"/>
        </w:rPr>
      </w:pPr>
    </w:p>
    <w:p w14:paraId="5B1E91C0" w14:textId="77777777" w:rsidR="00B15B3F" w:rsidRDefault="00B15B3F">
      <w:pPr>
        <w:pStyle w:val="BodyText"/>
        <w:rPr>
          <w:b/>
          <w:sz w:val="21"/>
        </w:rPr>
      </w:pPr>
    </w:p>
    <w:p w14:paraId="3ECA6A7C" w14:textId="77777777" w:rsidR="00B15B3F" w:rsidRDefault="00B15B3F">
      <w:pPr>
        <w:pStyle w:val="BodyText"/>
        <w:spacing w:before="133"/>
        <w:rPr>
          <w:b/>
          <w:sz w:val="21"/>
        </w:rPr>
      </w:pPr>
    </w:p>
    <w:p w14:paraId="7663FAEC" w14:textId="59B9C44C" w:rsidR="00B15B3F" w:rsidRDefault="00000000">
      <w:pPr>
        <w:tabs>
          <w:tab w:val="left" w:pos="1671"/>
        </w:tabs>
        <w:ind w:left="62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5D4348" wp14:editId="4BEAE86A">
                <wp:simplePos x="0" y="0"/>
                <wp:positionH relativeFrom="page">
                  <wp:posOffset>7352798</wp:posOffset>
                </wp:positionH>
                <wp:positionV relativeFrom="paragraph">
                  <wp:posOffset>-220646</wp:posOffset>
                </wp:positionV>
                <wp:extent cx="159385" cy="3105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AA84C" w14:textId="77777777" w:rsidR="00B15B3F" w:rsidRDefault="00000000">
                            <w:pPr>
                              <w:spacing w:line="488" w:lineRule="exact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C4CACC"/>
                                <w:spacing w:val="-10"/>
                                <w:w w:val="90"/>
                                <w:sz w:val="44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D434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78.95pt;margin-top:-17.35pt;width:12.55pt;height:24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" filled="f" stroked="f">
                <v:textbox inset="0,0,0,0">
                  <w:txbxContent>
                    <w:p w14:paraId="081AA84C" w14:textId="77777777" w:rsidR="00B15B3F" w:rsidRDefault="00000000">
                      <w:pPr>
                        <w:spacing w:line="488" w:lineRule="exact"/>
                        <w:rPr>
                          <w:sz w:val="44"/>
                        </w:rPr>
                      </w:pPr>
                      <w:r>
                        <w:rPr>
                          <w:color w:val="C4CACC"/>
                          <w:spacing w:val="-10"/>
                          <w:w w:val="90"/>
                          <w:sz w:val="4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15B3F">
      <w:pgSz w:w="12240" w:h="15840"/>
      <w:pgMar w:top="12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110"/>
    <w:multiLevelType w:val="hybridMultilevel"/>
    <w:tmpl w:val="F6E4258C"/>
    <w:lvl w:ilvl="0" w:tplc="F18407B8">
      <w:start w:val="1"/>
      <w:numFmt w:val="decimal"/>
      <w:lvlText w:val="%1)"/>
      <w:lvlJc w:val="left"/>
      <w:pPr>
        <w:ind w:left="1429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6FA22AC">
      <w:numFmt w:val="bullet"/>
      <w:lvlText w:val="•"/>
      <w:lvlJc w:val="left"/>
      <w:pPr>
        <w:ind w:left="2358" w:hanging="367"/>
      </w:pPr>
      <w:rPr>
        <w:rFonts w:hint="default"/>
        <w:lang w:val="en-US" w:eastAsia="en-US" w:bidi="ar-SA"/>
      </w:rPr>
    </w:lvl>
    <w:lvl w:ilvl="2" w:tplc="90741F58">
      <w:numFmt w:val="bullet"/>
      <w:lvlText w:val="•"/>
      <w:lvlJc w:val="left"/>
      <w:pPr>
        <w:ind w:left="3296" w:hanging="367"/>
      </w:pPr>
      <w:rPr>
        <w:rFonts w:hint="default"/>
        <w:lang w:val="en-US" w:eastAsia="en-US" w:bidi="ar-SA"/>
      </w:rPr>
    </w:lvl>
    <w:lvl w:ilvl="3" w:tplc="DCECE96C">
      <w:numFmt w:val="bullet"/>
      <w:lvlText w:val="•"/>
      <w:lvlJc w:val="left"/>
      <w:pPr>
        <w:ind w:left="4234" w:hanging="367"/>
      </w:pPr>
      <w:rPr>
        <w:rFonts w:hint="default"/>
        <w:lang w:val="en-US" w:eastAsia="en-US" w:bidi="ar-SA"/>
      </w:rPr>
    </w:lvl>
    <w:lvl w:ilvl="4" w:tplc="6E948C3E">
      <w:numFmt w:val="bullet"/>
      <w:lvlText w:val="•"/>
      <w:lvlJc w:val="left"/>
      <w:pPr>
        <w:ind w:left="5172" w:hanging="367"/>
      </w:pPr>
      <w:rPr>
        <w:rFonts w:hint="default"/>
        <w:lang w:val="en-US" w:eastAsia="en-US" w:bidi="ar-SA"/>
      </w:rPr>
    </w:lvl>
    <w:lvl w:ilvl="5" w:tplc="BB4A76B6">
      <w:numFmt w:val="bullet"/>
      <w:lvlText w:val="•"/>
      <w:lvlJc w:val="left"/>
      <w:pPr>
        <w:ind w:left="6110" w:hanging="367"/>
      </w:pPr>
      <w:rPr>
        <w:rFonts w:hint="default"/>
        <w:lang w:val="en-US" w:eastAsia="en-US" w:bidi="ar-SA"/>
      </w:rPr>
    </w:lvl>
    <w:lvl w:ilvl="6" w:tplc="82FEB160">
      <w:numFmt w:val="bullet"/>
      <w:lvlText w:val="•"/>
      <w:lvlJc w:val="left"/>
      <w:pPr>
        <w:ind w:left="7048" w:hanging="367"/>
      </w:pPr>
      <w:rPr>
        <w:rFonts w:hint="default"/>
        <w:lang w:val="en-US" w:eastAsia="en-US" w:bidi="ar-SA"/>
      </w:rPr>
    </w:lvl>
    <w:lvl w:ilvl="7" w:tplc="529A4BCA">
      <w:numFmt w:val="bullet"/>
      <w:lvlText w:val="•"/>
      <w:lvlJc w:val="left"/>
      <w:pPr>
        <w:ind w:left="7986" w:hanging="367"/>
      </w:pPr>
      <w:rPr>
        <w:rFonts w:hint="default"/>
        <w:lang w:val="en-US" w:eastAsia="en-US" w:bidi="ar-SA"/>
      </w:rPr>
    </w:lvl>
    <w:lvl w:ilvl="8" w:tplc="F3A21864">
      <w:numFmt w:val="bullet"/>
      <w:lvlText w:val="•"/>
      <w:lvlJc w:val="left"/>
      <w:pPr>
        <w:ind w:left="8924" w:hanging="367"/>
      </w:pPr>
      <w:rPr>
        <w:rFonts w:hint="default"/>
        <w:lang w:val="en-US" w:eastAsia="en-US" w:bidi="ar-SA"/>
      </w:rPr>
    </w:lvl>
  </w:abstractNum>
  <w:num w:numId="1" w16cid:durableId="1536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3F"/>
    <w:rsid w:val="000F5BE6"/>
    <w:rsid w:val="001B431C"/>
    <w:rsid w:val="00237361"/>
    <w:rsid w:val="0035550B"/>
    <w:rsid w:val="00767FB5"/>
    <w:rsid w:val="00851FF4"/>
    <w:rsid w:val="009008C7"/>
    <w:rsid w:val="009B626E"/>
    <w:rsid w:val="00A25DC7"/>
    <w:rsid w:val="00A32E30"/>
    <w:rsid w:val="00A7730D"/>
    <w:rsid w:val="00AF663D"/>
    <w:rsid w:val="00B15B3F"/>
    <w:rsid w:val="00C40B26"/>
    <w:rsid w:val="00D671FE"/>
    <w:rsid w:val="00EE62A8"/>
    <w:rsid w:val="00F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0766"/>
  <w15:docId w15:val="{75C5FE87-3538-4FF4-87BD-00A4627A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2294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253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80"/>
      <w:ind w:left="1428" w:hanging="36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77C9-8657-4C15-9B5C-5E0C1801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Denita Horner</dc:creator>
  <cp:lastModifiedBy>Denita Horner</cp:lastModifiedBy>
  <cp:revision>2</cp:revision>
  <dcterms:created xsi:type="dcterms:W3CDTF">2026-06-08T12:22:00Z</dcterms:created>
  <dcterms:modified xsi:type="dcterms:W3CDTF">2026-06-08T12:22:00Z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TOSHIBA e-STUDIO4515AC</vt:lpwstr>
  </property>
  <property fmtid="{D5CDD505-2E9C-101B-9397-08002B2CF9AE}" pid="4" name="LastSaved">
    <vt:filetime>2026-06-03T00:00:00Z</vt:filetime>
  </property>
  <property fmtid="{D5CDD505-2E9C-101B-9397-08002B2CF9AE}" pid="5" name="Producer">
    <vt:lpwstr>SECnvtToPDF V1.0</vt:lpwstr>
  </property>
</Properties>
</file>